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52D" w:rsidRDefault="001F3CA1" w:rsidP="0005252D">
      <w:pPr>
        <w:widowControl/>
        <w:jc w:val="center"/>
        <w:rPr>
          <w:rFonts w:ascii="Times New Roman" w:hAnsi="Times New Roman" w:cs="Times New Roman"/>
          <w:sz w:val="32"/>
          <w:szCs w:val="32"/>
        </w:rPr>
      </w:pPr>
      <w:bookmarkStart w:id="0" w:name="_GoBack"/>
      <w:bookmarkEnd w:id="0"/>
      <w:r>
        <w:rPr>
          <w:rFonts w:ascii="Times New Roman" w:hAnsi="Times New Roman" w:cs="Times New Roman" w:hint="eastAsia"/>
          <w:sz w:val="32"/>
          <w:szCs w:val="32"/>
        </w:rPr>
        <w:t>BRIEFINGS</w:t>
      </w:r>
      <w:r w:rsidR="004A5A19">
        <w:rPr>
          <w:rFonts w:ascii="Times New Roman" w:hAnsi="Times New Roman" w:cs="Times New Roman" w:hint="eastAsia"/>
          <w:sz w:val="32"/>
          <w:szCs w:val="32"/>
        </w:rPr>
        <w:t xml:space="preserve"> OF PARTICIPATING COMPANIES</w:t>
      </w:r>
    </w:p>
    <w:p w:rsidR="005C5D4E" w:rsidRPr="0005252D" w:rsidRDefault="005C5D4E" w:rsidP="0005252D">
      <w:pPr>
        <w:widowControl/>
        <w:jc w:val="center"/>
        <w:rPr>
          <w:rFonts w:ascii="Times New Roman" w:hAnsi="Times New Roman" w:cs="Times New Roman"/>
          <w:sz w:val="32"/>
          <w:szCs w:val="32"/>
        </w:rPr>
      </w:pPr>
      <w:r>
        <w:rPr>
          <w:rFonts w:ascii="Times New Roman" w:hAnsi="Times New Roman" w:cs="Times New Roman" w:hint="eastAsia"/>
          <w:sz w:val="32"/>
          <w:szCs w:val="32"/>
        </w:rPr>
        <w:t>GUANGXI</w:t>
      </w:r>
    </w:p>
    <w:sdt>
      <w:sdtPr>
        <w:rPr>
          <w:rFonts w:asciiTheme="minorHAnsi" w:eastAsiaTheme="minorEastAsia" w:hAnsiTheme="minorHAnsi" w:cstheme="minorBidi"/>
          <w:b w:val="0"/>
          <w:bCs w:val="0"/>
          <w:color w:val="auto"/>
          <w:kern w:val="2"/>
          <w:sz w:val="21"/>
          <w:szCs w:val="22"/>
          <w:lang w:val="zh-CN"/>
        </w:rPr>
        <w:id w:val="309365872"/>
        <w:docPartObj>
          <w:docPartGallery w:val="Table of Contents"/>
          <w:docPartUnique/>
        </w:docPartObj>
      </w:sdtPr>
      <w:sdtEndPr/>
      <w:sdtContent>
        <w:p w:rsidR="00BA0D5F" w:rsidRDefault="00BA0D5F">
          <w:pPr>
            <w:pStyle w:val="Titolosommario"/>
          </w:pPr>
        </w:p>
        <w:p w:rsidR="00C4457A" w:rsidRDefault="00BA0D5F">
          <w:pPr>
            <w:pStyle w:val="Sommario1"/>
            <w:rPr>
              <w:noProof/>
            </w:rPr>
          </w:pPr>
          <w:r>
            <w:fldChar w:fldCharType="begin"/>
          </w:r>
          <w:r>
            <w:instrText xml:space="preserve"> TOC \o "1-3" \h \z \u </w:instrText>
          </w:r>
          <w:r>
            <w:fldChar w:fldCharType="separate"/>
          </w:r>
          <w:hyperlink w:anchor="_Toc420593296" w:history="1">
            <w:r w:rsidR="00C4457A" w:rsidRPr="00677247">
              <w:rPr>
                <w:rStyle w:val="Collegamentoipertestuale"/>
                <w:noProof/>
              </w:rPr>
              <w:t>Guangxi LiuGong Machinery Company Limited</w:t>
            </w:r>
            <w:r w:rsidR="00C4457A">
              <w:rPr>
                <w:noProof/>
                <w:webHidden/>
              </w:rPr>
              <w:tab/>
            </w:r>
            <w:r w:rsidR="00C4457A">
              <w:rPr>
                <w:noProof/>
                <w:webHidden/>
              </w:rPr>
              <w:fldChar w:fldCharType="begin"/>
            </w:r>
            <w:r w:rsidR="00C4457A">
              <w:rPr>
                <w:noProof/>
                <w:webHidden/>
              </w:rPr>
              <w:instrText xml:space="preserve"> PAGEREF _Toc420593296 \h </w:instrText>
            </w:r>
            <w:r w:rsidR="00C4457A">
              <w:rPr>
                <w:noProof/>
                <w:webHidden/>
              </w:rPr>
            </w:r>
            <w:r w:rsidR="00C4457A">
              <w:rPr>
                <w:noProof/>
                <w:webHidden/>
              </w:rPr>
              <w:fldChar w:fldCharType="separate"/>
            </w:r>
            <w:r w:rsidR="00C4457A">
              <w:rPr>
                <w:noProof/>
                <w:webHidden/>
              </w:rPr>
              <w:t>2</w:t>
            </w:r>
            <w:r w:rsidR="00C4457A">
              <w:rPr>
                <w:noProof/>
                <w:webHidden/>
              </w:rPr>
              <w:fldChar w:fldCharType="end"/>
            </w:r>
          </w:hyperlink>
        </w:p>
        <w:p w:rsidR="00C4457A" w:rsidRDefault="00776822">
          <w:pPr>
            <w:pStyle w:val="Sommario1"/>
            <w:rPr>
              <w:noProof/>
            </w:rPr>
          </w:pPr>
          <w:hyperlink w:anchor="_Toc420593297" w:history="1">
            <w:r w:rsidR="00C4457A" w:rsidRPr="00677247">
              <w:rPr>
                <w:rStyle w:val="Collegamentoipertestuale"/>
                <w:noProof/>
              </w:rPr>
              <w:t>Guangxi Yuchai Machinery Group Limited</w:t>
            </w:r>
            <w:r w:rsidR="00C4457A">
              <w:rPr>
                <w:noProof/>
                <w:webHidden/>
              </w:rPr>
              <w:tab/>
            </w:r>
            <w:r w:rsidR="00C4457A">
              <w:rPr>
                <w:noProof/>
                <w:webHidden/>
              </w:rPr>
              <w:fldChar w:fldCharType="begin"/>
            </w:r>
            <w:r w:rsidR="00C4457A">
              <w:rPr>
                <w:noProof/>
                <w:webHidden/>
              </w:rPr>
              <w:instrText xml:space="preserve"> PAGEREF _Toc420593297 \h </w:instrText>
            </w:r>
            <w:r w:rsidR="00C4457A">
              <w:rPr>
                <w:noProof/>
                <w:webHidden/>
              </w:rPr>
            </w:r>
            <w:r w:rsidR="00C4457A">
              <w:rPr>
                <w:noProof/>
                <w:webHidden/>
              </w:rPr>
              <w:fldChar w:fldCharType="separate"/>
            </w:r>
            <w:r w:rsidR="00C4457A">
              <w:rPr>
                <w:noProof/>
                <w:webHidden/>
              </w:rPr>
              <w:t>3</w:t>
            </w:r>
            <w:r w:rsidR="00C4457A">
              <w:rPr>
                <w:noProof/>
                <w:webHidden/>
              </w:rPr>
              <w:fldChar w:fldCharType="end"/>
            </w:r>
          </w:hyperlink>
        </w:p>
        <w:p w:rsidR="00C4457A" w:rsidRDefault="00776822">
          <w:pPr>
            <w:pStyle w:val="Sommario1"/>
            <w:rPr>
              <w:noProof/>
            </w:rPr>
          </w:pPr>
          <w:hyperlink w:anchor="_Toc420593298" w:history="1">
            <w:r w:rsidR="00C4457A" w:rsidRPr="00677247">
              <w:rPr>
                <w:rStyle w:val="Collegamentoipertestuale"/>
                <w:noProof/>
              </w:rPr>
              <w:t>Guangxi Beiliu Zhongli Ceramics Company Limited</w:t>
            </w:r>
            <w:r w:rsidR="00C4457A">
              <w:rPr>
                <w:noProof/>
                <w:webHidden/>
              </w:rPr>
              <w:tab/>
            </w:r>
            <w:r w:rsidR="00C4457A">
              <w:rPr>
                <w:noProof/>
                <w:webHidden/>
              </w:rPr>
              <w:fldChar w:fldCharType="begin"/>
            </w:r>
            <w:r w:rsidR="00C4457A">
              <w:rPr>
                <w:noProof/>
                <w:webHidden/>
              </w:rPr>
              <w:instrText xml:space="preserve"> PAGEREF _Toc420593298 \h </w:instrText>
            </w:r>
            <w:r w:rsidR="00C4457A">
              <w:rPr>
                <w:noProof/>
                <w:webHidden/>
              </w:rPr>
            </w:r>
            <w:r w:rsidR="00C4457A">
              <w:rPr>
                <w:noProof/>
                <w:webHidden/>
              </w:rPr>
              <w:fldChar w:fldCharType="separate"/>
            </w:r>
            <w:r w:rsidR="00C4457A">
              <w:rPr>
                <w:noProof/>
                <w:webHidden/>
              </w:rPr>
              <w:t>4</w:t>
            </w:r>
            <w:r w:rsidR="00C4457A">
              <w:rPr>
                <w:noProof/>
                <w:webHidden/>
              </w:rPr>
              <w:fldChar w:fldCharType="end"/>
            </w:r>
          </w:hyperlink>
        </w:p>
        <w:p w:rsidR="00C4457A" w:rsidRDefault="00776822">
          <w:pPr>
            <w:pStyle w:val="Sommario1"/>
            <w:rPr>
              <w:noProof/>
            </w:rPr>
          </w:pPr>
          <w:hyperlink w:anchor="_Toc420593299" w:history="1">
            <w:r w:rsidR="00C4457A" w:rsidRPr="00677247">
              <w:rPr>
                <w:rStyle w:val="Collegamentoipertestuale"/>
                <w:noProof/>
              </w:rPr>
              <w:t>Dong Xing Mekong Import and Export Company Limited</w:t>
            </w:r>
            <w:r w:rsidR="00C4457A">
              <w:rPr>
                <w:noProof/>
                <w:webHidden/>
              </w:rPr>
              <w:tab/>
            </w:r>
            <w:r w:rsidR="00C4457A">
              <w:rPr>
                <w:noProof/>
                <w:webHidden/>
              </w:rPr>
              <w:fldChar w:fldCharType="begin"/>
            </w:r>
            <w:r w:rsidR="00C4457A">
              <w:rPr>
                <w:noProof/>
                <w:webHidden/>
              </w:rPr>
              <w:instrText xml:space="preserve"> PAGEREF _Toc420593299 \h </w:instrText>
            </w:r>
            <w:r w:rsidR="00C4457A">
              <w:rPr>
                <w:noProof/>
                <w:webHidden/>
              </w:rPr>
            </w:r>
            <w:r w:rsidR="00C4457A">
              <w:rPr>
                <w:noProof/>
                <w:webHidden/>
              </w:rPr>
              <w:fldChar w:fldCharType="separate"/>
            </w:r>
            <w:r w:rsidR="00C4457A">
              <w:rPr>
                <w:noProof/>
                <w:webHidden/>
              </w:rPr>
              <w:t>5</w:t>
            </w:r>
            <w:r w:rsidR="00C4457A">
              <w:rPr>
                <w:noProof/>
                <w:webHidden/>
              </w:rPr>
              <w:fldChar w:fldCharType="end"/>
            </w:r>
          </w:hyperlink>
        </w:p>
        <w:p w:rsidR="00C4457A" w:rsidRDefault="00776822">
          <w:pPr>
            <w:pStyle w:val="Sommario1"/>
            <w:rPr>
              <w:noProof/>
            </w:rPr>
          </w:pPr>
          <w:hyperlink w:anchor="_Toc420593300" w:history="1">
            <w:r w:rsidR="00C4457A" w:rsidRPr="00677247">
              <w:rPr>
                <w:rStyle w:val="Collegamentoipertestuale"/>
                <w:noProof/>
              </w:rPr>
              <w:t>Guangxi Hezhou City Guicheng Trading Company Limited.</w:t>
            </w:r>
            <w:r w:rsidR="00C4457A">
              <w:rPr>
                <w:noProof/>
                <w:webHidden/>
              </w:rPr>
              <w:tab/>
            </w:r>
            <w:r w:rsidR="00C4457A">
              <w:rPr>
                <w:noProof/>
                <w:webHidden/>
              </w:rPr>
              <w:fldChar w:fldCharType="begin"/>
            </w:r>
            <w:r w:rsidR="00C4457A">
              <w:rPr>
                <w:noProof/>
                <w:webHidden/>
              </w:rPr>
              <w:instrText xml:space="preserve"> PAGEREF _Toc420593300 \h </w:instrText>
            </w:r>
            <w:r w:rsidR="00C4457A">
              <w:rPr>
                <w:noProof/>
                <w:webHidden/>
              </w:rPr>
            </w:r>
            <w:r w:rsidR="00C4457A">
              <w:rPr>
                <w:noProof/>
                <w:webHidden/>
              </w:rPr>
              <w:fldChar w:fldCharType="separate"/>
            </w:r>
            <w:r w:rsidR="00C4457A">
              <w:rPr>
                <w:noProof/>
                <w:webHidden/>
              </w:rPr>
              <w:t>6</w:t>
            </w:r>
            <w:r w:rsidR="00C4457A">
              <w:rPr>
                <w:noProof/>
                <w:webHidden/>
              </w:rPr>
              <w:fldChar w:fldCharType="end"/>
            </w:r>
          </w:hyperlink>
        </w:p>
        <w:p w:rsidR="00C4457A" w:rsidRDefault="00776822">
          <w:pPr>
            <w:pStyle w:val="Sommario1"/>
            <w:rPr>
              <w:noProof/>
            </w:rPr>
          </w:pPr>
          <w:hyperlink w:anchor="_Toc420593301" w:history="1">
            <w:r w:rsidR="00C4457A" w:rsidRPr="00677247">
              <w:rPr>
                <w:rStyle w:val="Collegamentoipertestuale"/>
                <w:noProof/>
              </w:rPr>
              <w:t>Guilin Lanhome Trading Company Limited</w:t>
            </w:r>
            <w:r w:rsidR="00C4457A">
              <w:rPr>
                <w:noProof/>
                <w:webHidden/>
              </w:rPr>
              <w:tab/>
            </w:r>
            <w:r w:rsidR="00C4457A">
              <w:rPr>
                <w:noProof/>
                <w:webHidden/>
              </w:rPr>
              <w:fldChar w:fldCharType="begin"/>
            </w:r>
            <w:r w:rsidR="00C4457A">
              <w:rPr>
                <w:noProof/>
                <w:webHidden/>
              </w:rPr>
              <w:instrText xml:space="preserve"> PAGEREF _Toc420593301 \h </w:instrText>
            </w:r>
            <w:r w:rsidR="00C4457A">
              <w:rPr>
                <w:noProof/>
                <w:webHidden/>
              </w:rPr>
            </w:r>
            <w:r w:rsidR="00C4457A">
              <w:rPr>
                <w:noProof/>
                <w:webHidden/>
              </w:rPr>
              <w:fldChar w:fldCharType="separate"/>
            </w:r>
            <w:r w:rsidR="00C4457A">
              <w:rPr>
                <w:noProof/>
                <w:webHidden/>
              </w:rPr>
              <w:t>7</w:t>
            </w:r>
            <w:r w:rsidR="00C4457A">
              <w:rPr>
                <w:noProof/>
                <w:webHidden/>
              </w:rPr>
              <w:fldChar w:fldCharType="end"/>
            </w:r>
          </w:hyperlink>
        </w:p>
        <w:p w:rsidR="00C4457A" w:rsidRDefault="00776822">
          <w:pPr>
            <w:pStyle w:val="Sommario1"/>
            <w:rPr>
              <w:noProof/>
            </w:rPr>
          </w:pPr>
          <w:hyperlink w:anchor="_Toc420593302" w:history="1">
            <w:r w:rsidR="00C4457A" w:rsidRPr="00677247">
              <w:rPr>
                <w:rStyle w:val="Collegamentoipertestuale"/>
                <w:noProof/>
              </w:rPr>
              <w:t>Lindon Company Limited</w:t>
            </w:r>
            <w:r w:rsidR="00C4457A">
              <w:rPr>
                <w:noProof/>
                <w:webHidden/>
              </w:rPr>
              <w:tab/>
            </w:r>
            <w:r w:rsidR="00C4457A">
              <w:rPr>
                <w:noProof/>
                <w:webHidden/>
              </w:rPr>
              <w:fldChar w:fldCharType="begin"/>
            </w:r>
            <w:r w:rsidR="00C4457A">
              <w:rPr>
                <w:noProof/>
                <w:webHidden/>
              </w:rPr>
              <w:instrText xml:space="preserve"> PAGEREF _Toc420593302 \h </w:instrText>
            </w:r>
            <w:r w:rsidR="00C4457A">
              <w:rPr>
                <w:noProof/>
                <w:webHidden/>
              </w:rPr>
            </w:r>
            <w:r w:rsidR="00C4457A">
              <w:rPr>
                <w:noProof/>
                <w:webHidden/>
              </w:rPr>
              <w:fldChar w:fldCharType="separate"/>
            </w:r>
            <w:r w:rsidR="00C4457A">
              <w:rPr>
                <w:noProof/>
                <w:webHidden/>
              </w:rPr>
              <w:t>8</w:t>
            </w:r>
            <w:r w:rsidR="00C4457A">
              <w:rPr>
                <w:noProof/>
                <w:webHidden/>
              </w:rPr>
              <w:fldChar w:fldCharType="end"/>
            </w:r>
          </w:hyperlink>
        </w:p>
        <w:p w:rsidR="00C4457A" w:rsidRDefault="00776822">
          <w:pPr>
            <w:pStyle w:val="Sommario1"/>
            <w:rPr>
              <w:noProof/>
            </w:rPr>
          </w:pPr>
          <w:hyperlink w:anchor="_Toc420593303" w:history="1">
            <w:r w:rsidR="00C4457A" w:rsidRPr="00677247">
              <w:rPr>
                <w:rStyle w:val="Collegamentoipertestuale"/>
                <w:noProof/>
              </w:rPr>
              <w:t>Guangxi Hezhou City Shitong Trading Company Limited.</w:t>
            </w:r>
            <w:r w:rsidR="00C4457A">
              <w:rPr>
                <w:noProof/>
                <w:webHidden/>
              </w:rPr>
              <w:tab/>
            </w:r>
            <w:r w:rsidR="00C4457A">
              <w:rPr>
                <w:noProof/>
                <w:webHidden/>
              </w:rPr>
              <w:fldChar w:fldCharType="begin"/>
            </w:r>
            <w:r w:rsidR="00C4457A">
              <w:rPr>
                <w:noProof/>
                <w:webHidden/>
              </w:rPr>
              <w:instrText xml:space="preserve"> PAGEREF _Toc420593303 \h </w:instrText>
            </w:r>
            <w:r w:rsidR="00C4457A">
              <w:rPr>
                <w:noProof/>
                <w:webHidden/>
              </w:rPr>
            </w:r>
            <w:r w:rsidR="00C4457A">
              <w:rPr>
                <w:noProof/>
                <w:webHidden/>
              </w:rPr>
              <w:fldChar w:fldCharType="separate"/>
            </w:r>
            <w:r w:rsidR="00C4457A">
              <w:rPr>
                <w:noProof/>
                <w:webHidden/>
              </w:rPr>
              <w:t>9</w:t>
            </w:r>
            <w:r w:rsidR="00C4457A">
              <w:rPr>
                <w:noProof/>
                <w:webHidden/>
              </w:rPr>
              <w:fldChar w:fldCharType="end"/>
            </w:r>
          </w:hyperlink>
        </w:p>
        <w:p w:rsidR="00C4457A" w:rsidRDefault="00776822">
          <w:pPr>
            <w:pStyle w:val="Sommario1"/>
            <w:rPr>
              <w:noProof/>
            </w:rPr>
          </w:pPr>
          <w:hyperlink w:anchor="_Toc420593304" w:history="1">
            <w:r w:rsidR="00C4457A" w:rsidRPr="00677247">
              <w:rPr>
                <w:rStyle w:val="Collegamentoipertestuale"/>
                <w:noProof/>
                <w:snapToGrid w:val="0"/>
                <w:kern w:val="0"/>
              </w:rPr>
              <w:t>Guangxi Wuzhou Jianhao Metalworking Company Limited</w:t>
            </w:r>
            <w:r w:rsidR="00C4457A">
              <w:rPr>
                <w:noProof/>
                <w:webHidden/>
              </w:rPr>
              <w:tab/>
            </w:r>
            <w:r w:rsidR="00C4457A">
              <w:rPr>
                <w:noProof/>
                <w:webHidden/>
              </w:rPr>
              <w:fldChar w:fldCharType="begin"/>
            </w:r>
            <w:r w:rsidR="00C4457A">
              <w:rPr>
                <w:noProof/>
                <w:webHidden/>
              </w:rPr>
              <w:instrText xml:space="preserve"> PAGEREF _Toc420593304 \h </w:instrText>
            </w:r>
            <w:r w:rsidR="00C4457A">
              <w:rPr>
                <w:noProof/>
                <w:webHidden/>
              </w:rPr>
            </w:r>
            <w:r w:rsidR="00C4457A">
              <w:rPr>
                <w:noProof/>
                <w:webHidden/>
              </w:rPr>
              <w:fldChar w:fldCharType="separate"/>
            </w:r>
            <w:r w:rsidR="00C4457A">
              <w:rPr>
                <w:noProof/>
                <w:webHidden/>
              </w:rPr>
              <w:t>10</w:t>
            </w:r>
            <w:r w:rsidR="00C4457A">
              <w:rPr>
                <w:noProof/>
                <w:webHidden/>
              </w:rPr>
              <w:fldChar w:fldCharType="end"/>
            </w:r>
          </w:hyperlink>
        </w:p>
        <w:p w:rsidR="00C4457A" w:rsidRDefault="00776822">
          <w:pPr>
            <w:pStyle w:val="Sommario1"/>
            <w:rPr>
              <w:noProof/>
            </w:rPr>
          </w:pPr>
          <w:hyperlink w:anchor="_Toc420593305" w:history="1">
            <w:r w:rsidR="00C4457A" w:rsidRPr="00677247">
              <w:rPr>
                <w:rStyle w:val="Collegamentoipertestuale"/>
                <w:noProof/>
              </w:rPr>
              <w:t>Guangxi Wuzhou K.H. Trading Company Limited.</w:t>
            </w:r>
            <w:r w:rsidR="00C4457A">
              <w:rPr>
                <w:noProof/>
                <w:webHidden/>
              </w:rPr>
              <w:tab/>
            </w:r>
            <w:r w:rsidR="00C4457A">
              <w:rPr>
                <w:noProof/>
                <w:webHidden/>
              </w:rPr>
              <w:fldChar w:fldCharType="begin"/>
            </w:r>
            <w:r w:rsidR="00C4457A">
              <w:rPr>
                <w:noProof/>
                <w:webHidden/>
              </w:rPr>
              <w:instrText xml:space="preserve"> PAGEREF _Toc420593305 \h </w:instrText>
            </w:r>
            <w:r w:rsidR="00C4457A">
              <w:rPr>
                <w:noProof/>
                <w:webHidden/>
              </w:rPr>
            </w:r>
            <w:r w:rsidR="00C4457A">
              <w:rPr>
                <w:noProof/>
                <w:webHidden/>
              </w:rPr>
              <w:fldChar w:fldCharType="separate"/>
            </w:r>
            <w:r w:rsidR="00C4457A">
              <w:rPr>
                <w:noProof/>
                <w:webHidden/>
              </w:rPr>
              <w:t>11</w:t>
            </w:r>
            <w:r w:rsidR="00C4457A">
              <w:rPr>
                <w:noProof/>
                <w:webHidden/>
              </w:rPr>
              <w:fldChar w:fldCharType="end"/>
            </w:r>
          </w:hyperlink>
        </w:p>
        <w:p w:rsidR="00C4457A" w:rsidRDefault="00776822">
          <w:pPr>
            <w:pStyle w:val="Sommario1"/>
            <w:rPr>
              <w:noProof/>
            </w:rPr>
          </w:pPr>
          <w:hyperlink w:anchor="_Toc420593306" w:history="1">
            <w:r w:rsidR="00C4457A" w:rsidRPr="00677247">
              <w:rPr>
                <w:rStyle w:val="Collegamentoipertestuale"/>
                <w:noProof/>
              </w:rPr>
              <w:t>Wuzhou Wangfa New Artware Company Limited.</w:t>
            </w:r>
            <w:r w:rsidR="00C4457A">
              <w:rPr>
                <w:noProof/>
                <w:webHidden/>
              </w:rPr>
              <w:tab/>
            </w:r>
            <w:r w:rsidR="00C4457A">
              <w:rPr>
                <w:noProof/>
                <w:webHidden/>
              </w:rPr>
              <w:fldChar w:fldCharType="begin"/>
            </w:r>
            <w:r w:rsidR="00C4457A">
              <w:rPr>
                <w:noProof/>
                <w:webHidden/>
              </w:rPr>
              <w:instrText xml:space="preserve"> PAGEREF _Toc420593306 \h </w:instrText>
            </w:r>
            <w:r w:rsidR="00C4457A">
              <w:rPr>
                <w:noProof/>
                <w:webHidden/>
              </w:rPr>
            </w:r>
            <w:r w:rsidR="00C4457A">
              <w:rPr>
                <w:noProof/>
                <w:webHidden/>
              </w:rPr>
              <w:fldChar w:fldCharType="separate"/>
            </w:r>
            <w:r w:rsidR="00C4457A">
              <w:rPr>
                <w:noProof/>
                <w:webHidden/>
              </w:rPr>
              <w:t>12</w:t>
            </w:r>
            <w:r w:rsidR="00C4457A">
              <w:rPr>
                <w:noProof/>
                <w:webHidden/>
              </w:rPr>
              <w:fldChar w:fldCharType="end"/>
            </w:r>
          </w:hyperlink>
        </w:p>
        <w:p w:rsidR="00C4457A" w:rsidRDefault="00776822">
          <w:pPr>
            <w:pStyle w:val="Sommario1"/>
            <w:rPr>
              <w:noProof/>
            </w:rPr>
          </w:pPr>
          <w:hyperlink w:anchor="_Toc420593307" w:history="1">
            <w:r w:rsidR="00C4457A" w:rsidRPr="00677247">
              <w:rPr>
                <w:rStyle w:val="Collegamentoipertestuale"/>
                <w:noProof/>
              </w:rPr>
              <w:t>Guangxi Hezhou City Mingfeng Trading Company Limited.</w:t>
            </w:r>
            <w:r w:rsidR="00C4457A">
              <w:rPr>
                <w:noProof/>
                <w:webHidden/>
              </w:rPr>
              <w:tab/>
            </w:r>
            <w:r w:rsidR="00C4457A">
              <w:rPr>
                <w:noProof/>
                <w:webHidden/>
              </w:rPr>
              <w:fldChar w:fldCharType="begin"/>
            </w:r>
            <w:r w:rsidR="00C4457A">
              <w:rPr>
                <w:noProof/>
                <w:webHidden/>
              </w:rPr>
              <w:instrText xml:space="preserve"> PAGEREF _Toc420593307 \h </w:instrText>
            </w:r>
            <w:r w:rsidR="00C4457A">
              <w:rPr>
                <w:noProof/>
                <w:webHidden/>
              </w:rPr>
            </w:r>
            <w:r w:rsidR="00C4457A">
              <w:rPr>
                <w:noProof/>
                <w:webHidden/>
              </w:rPr>
              <w:fldChar w:fldCharType="separate"/>
            </w:r>
            <w:r w:rsidR="00C4457A">
              <w:rPr>
                <w:noProof/>
                <w:webHidden/>
              </w:rPr>
              <w:t>13</w:t>
            </w:r>
            <w:r w:rsidR="00C4457A">
              <w:rPr>
                <w:noProof/>
                <w:webHidden/>
              </w:rPr>
              <w:fldChar w:fldCharType="end"/>
            </w:r>
          </w:hyperlink>
        </w:p>
        <w:p w:rsidR="00C4457A" w:rsidRDefault="00776822">
          <w:pPr>
            <w:pStyle w:val="Sommario1"/>
            <w:rPr>
              <w:noProof/>
            </w:rPr>
          </w:pPr>
          <w:hyperlink w:anchor="_Toc420593308" w:history="1">
            <w:r w:rsidR="00C4457A" w:rsidRPr="00677247">
              <w:rPr>
                <w:rStyle w:val="Collegamentoipertestuale"/>
                <w:noProof/>
              </w:rPr>
              <w:t>Guangxi Qinzhou New Garden Import and Export Company</w:t>
            </w:r>
            <w:r w:rsidR="00C4457A">
              <w:rPr>
                <w:noProof/>
                <w:webHidden/>
              </w:rPr>
              <w:tab/>
            </w:r>
            <w:r w:rsidR="00C4457A">
              <w:rPr>
                <w:noProof/>
                <w:webHidden/>
              </w:rPr>
              <w:fldChar w:fldCharType="begin"/>
            </w:r>
            <w:r w:rsidR="00C4457A">
              <w:rPr>
                <w:noProof/>
                <w:webHidden/>
              </w:rPr>
              <w:instrText xml:space="preserve"> PAGEREF _Toc420593308 \h </w:instrText>
            </w:r>
            <w:r w:rsidR="00C4457A">
              <w:rPr>
                <w:noProof/>
                <w:webHidden/>
              </w:rPr>
            </w:r>
            <w:r w:rsidR="00C4457A">
              <w:rPr>
                <w:noProof/>
                <w:webHidden/>
              </w:rPr>
              <w:fldChar w:fldCharType="separate"/>
            </w:r>
            <w:r w:rsidR="00C4457A">
              <w:rPr>
                <w:noProof/>
                <w:webHidden/>
              </w:rPr>
              <w:t>14</w:t>
            </w:r>
            <w:r w:rsidR="00C4457A">
              <w:rPr>
                <w:noProof/>
                <w:webHidden/>
              </w:rPr>
              <w:fldChar w:fldCharType="end"/>
            </w:r>
          </w:hyperlink>
        </w:p>
        <w:p w:rsidR="00C4457A" w:rsidRDefault="00776822">
          <w:pPr>
            <w:pStyle w:val="Sommario1"/>
            <w:rPr>
              <w:noProof/>
            </w:rPr>
          </w:pPr>
          <w:hyperlink w:anchor="_Toc420593309" w:history="1">
            <w:r w:rsidR="00C4457A" w:rsidRPr="00677247">
              <w:rPr>
                <w:rStyle w:val="Collegamentoipertestuale"/>
                <w:noProof/>
              </w:rPr>
              <w:t>Guangxi wuzhou Rixin Plastics Industrial Company Limited</w:t>
            </w:r>
            <w:r w:rsidR="00C4457A">
              <w:rPr>
                <w:noProof/>
                <w:webHidden/>
              </w:rPr>
              <w:tab/>
            </w:r>
            <w:r w:rsidR="00C4457A">
              <w:rPr>
                <w:noProof/>
                <w:webHidden/>
              </w:rPr>
              <w:fldChar w:fldCharType="begin"/>
            </w:r>
            <w:r w:rsidR="00C4457A">
              <w:rPr>
                <w:noProof/>
                <w:webHidden/>
              </w:rPr>
              <w:instrText xml:space="preserve"> PAGEREF _Toc420593309 \h </w:instrText>
            </w:r>
            <w:r w:rsidR="00C4457A">
              <w:rPr>
                <w:noProof/>
                <w:webHidden/>
              </w:rPr>
            </w:r>
            <w:r w:rsidR="00C4457A">
              <w:rPr>
                <w:noProof/>
                <w:webHidden/>
              </w:rPr>
              <w:fldChar w:fldCharType="separate"/>
            </w:r>
            <w:r w:rsidR="00C4457A">
              <w:rPr>
                <w:noProof/>
                <w:webHidden/>
              </w:rPr>
              <w:t>15</w:t>
            </w:r>
            <w:r w:rsidR="00C4457A">
              <w:rPr>
                <w:noProof/>
                <w:webHidden/>
              </w:rPr>
              <w:fldChar w:fldCharType="end"/>
            </w:r>
          </w:hyperlink>
        </w:p>
        <w:p w:rsidR="00C4457A" w:rsidRDefault="00776822">
          <w:pPr>
            <w:pStyle w:val="Sommario1"/>
            <w:rPr>
              <w:noProof/>
            </w:rPr>
          </w:pPr>
          <w:hyperlink w:anchor="_Toc420593310" w:history="1">
            <w:r w:rsidR="00C4457A" w:rsidRPr="00677247">
              <w:rPr>
                <w:rStyle w:val="Collegamentoipertestuale"/>
                <w:noProof/>
              </w:rPr>
              <w:t>Guangdong-Guangxi Interprovincial Pilot Cooperation Special Zone</w:t>
            </w:r>
            <w:r w:rsidR="00C4457A">
              <w:rPr>
                <w:noProof/>
                <w:webHidden/>
              </w:rPr>
              <w:tab/>
            </w:r>
            <w:r w:rsidR="00C4457A">
              <w:rPr>
                <w:noProof/>
                <w:webHidden/>
              </w:rPr>
              <w:fldChar w:fldCharType="begin"/>
            </w:r>
            <w:r w:rsidR="00C4457A">
              <w:rPr>
                <w:noProof/>
                <w:webHidden/>
              </w:rPr>
              <w:instrText xml:space="preserve"> PAGEREF _Toc420593310 \h </w:instrText>
            </w:r>
            <w:r w:rsidR="00C4457A">
              <w:rPr>
                <w:noProof/>
                <w:webHidden/>
              </w:rPr>
            </w:r>
            <w:r w:rsidR="00C4457A">
              <w:rPr>
                <w:noProof/>
                <w:webHidden/>
              </w:rPr>
              <w:fldChar w:fldCharType="separate"/>
            </w:r>
            <w:r w:rsidR="00C4457A">
              <w:rPr>
                <w:noProof/>
                <w:webHidden/>
              </w:rPr>
              <w:t>16</w:t>
            </w:r>
            <w:r w:rsidR="00C4457A">
              <w:rPr>
                <w:noProof/>
                <w:webHidden/>
              </w:rPr>
              <w:fldChar w:fldCharType="end"/>
            </w:r>
          </w:hyperlink>
        </w:p>
        <w:p w:rsidR="00C4457A" w:rsidRDefault="00776822">
          <w:pPr>
            <w:pStyle w:val="Sommario1"/>
            <w:rPr>
              <w:noProof/>
            </w:rPr>
          </w:pPr>
          <w:hyperlink w:anchor="_Toc420593311" w:history="1">
            <w:r w:rsidR="00C4457A" w:rsidRPr="00677247">
              <w:rPr>
                <w:rStyle w:val="Collegamentoipertestuale"/>
                <w:noProof/>
              </w:rPr>
              <w:t>China-Malaysia Qinzhou Industrial Park</w:t>
            </w:r>
            <w:r w:rsidR="00C4457A">
              <w:rPr>
                <w:noProof/>
                <w:webHidden/>
              </w:rPr>
              <w:tab/>
            </w:r>
            <w:r w:rsidR="00C4457A">
              <w:rPr>
                <w:noProof/>
                <w:webHidden/>
              </w:rPr>
              <w:fldChar w:fldCharType="begin"/>
            </w:r>
            <w:r w:rsidR="00C4457A">
              <w:rPr>
                <w:noProof/>
                <w:webHidden/>
              </w:rPr>
              <w:instrText xml:space="preserve"> PAGEREF _Toc420593311 \h </w:instrText>
            </w:r>
            <w:r w:rsidR="00C4457A">
              <w:rPr>
                <w:noProof/>
                <w:webHidden/>
              </w:rPr>
            </w:r>
            <w:r w:rsidR="00C4457A">
              <w:rPr>
                <w:noProof/>
                <w:webHidden/>
              </w:rPr>
              <w:fldChar w:fldCharType="separate"/>
            </w:r>
            <w:r w:rsidR="00C4457A">
              <w:rPr>
                <w:noProof/>
                <w:webHidden/>
              </w:rPr>
              <w:t>17</w:t>
            </w:r>
            <w:r w:rsidR="00C4457A">
              <w:rPr>
                <w:noProof/>
                <w:webHidden/>
              </w:rPr>
              <w:fldChar w:fldCharType="end"/>
            </w:r>
          </w:hyperlink>
        </w:p>
        <w:p w:rsidR="00BA0D5F" w:rsidRDefault="00BA0D5F">
          <w:r>
            <w:rPr>
              <w:b/>
              <w:bCs/>
              <w:lang w:val="zh-CN"/>
            </w:rPr>
            <w:fldChar w:fldCharType="end"/>
          </w:r>
        </w:p>
      </w:sdtContent>
    </w:sdt>
    <w:p w:rsidR="0005252D" w:rsidRDefault="0005252D" w:rsidP="0005252D">
      <w:pPr>
        <w:widowControl/>
        <w:jc w:val="left"/>
      </w:pPr>
    </w:p>
    <w:p w:rsidR="00612559" w:rsidRDefault="00612559">
      <w:pPr>
        <w:widowControl/>
        <w:jc w:val="left"/>
      </w:pPr>
      <w:r>
        <w:br w:type="page"/>
      </w:r>
    </w:p>
    <w:p w:rsidR="009C248A" w:rsidRPr="009C248A" w:rsidRDefault="009C248A" w:rsidP="009C248A">
      <w:pPr>
        <w:pStyle w:val="Titolo1"/>
        <w:rPr>
          <w:sz w:val="28"/>
          <w:szCs w:val="28"/>
        </w:rPr>
      </w:pPr>
      <w:bookmarkStart w:id="1" w:name="_Toc420593296"/>
      <w:r w:rsidRPr="009C248A">
        <w:rPr>
          <w:rStyle w:val="Enfasigrassetto"/>
          <w:sz w:val="28"/>
          <w:szCs w:val="28"/>
        </w:rPr>
        <w:lastRenderedPageBreak/>
        <w:t>Guangxi LiuGong Machinery Company Limited</w:t>
      </w:r>
      <w:bookmarkEnd w:id="1"/>
    </w:p>
    <w:p w:rsidR="009C248A" w:rsidRPr="009C248A" w:rsidRDefault="009C248A" w:rsidP="009C248A">
      <w:pPr>
        <w:spacing w:after="200" w:line="276" w:lineRule="auto"/>
        <w:rPr>
          <w:rFonts w:ascii="Times New Roman" w:hAnsi="Times New Roman" w:cs="Times New Roman"/>
          <w:sz w:val="24"/>
          <w:szCs w:val="24"/>
        </w:rPr>
      </w:pPr>
      <w:r w:rsidRPr="009C248A">
        <w:rPr>
          <w:rFonts w:ascii="Times New Roman" w:hAnsi="Times New Roman" w:cs="Times New Roman"/>
          <w:sz w:val="24"/>
          <w:szCs w:val="24"/>
        </w:rPr>
        <w:t xml:space="preserve">LiuGong is committed to world-class quality and engineering. Machines that </w:t>
      </w:r>
      <w:r w:rsidRPr="009C248A">
        <w:rPr>
          <w:rFonts w:ascii="Times New Roman" w:hAnsi="Times New Roman" w:cs="Times New Roman"/>
          <w:b/>
          <w:sz w:val="24"/>
          <w:szCs w:val="24"/>
        </w:rPr>
        <w:t>are easy to own, easy to operate and easy to maintain.</w:t>
      </w:r>
    </w:p>
    <w:p w:rsidR="009C248A" w:rsidRPr="009C248A" w:rsidRDefault="009C248A" w:rsidP="009C248A">
      <w:pPr>
        <w:spacing w:after="200" w:line="276" w:lineRule="auto"/>
        <w:rPr>
          <w:rFonts w:ascii="Times New Roman" w:hAnsi="Times New Roman" w:cs="Times New Roman"/>
          <w:sz w:val="24"/>
          <w:szCs w:val="24"/>
        </w:rPr>
      </w:pPr>
      <w:r w:rsidRPr="009C248A">
        <w:rPr>
          <w:rFonts w:ascii="Times New Roman" w:hAnsi="Times New Roman" w:cs="Times New Roman"/>
          <w:sz w:val="24"/>
          <w:szCs w:val="24"/>
        </w:rPr>
        <w:t xml:space="preserve">Guangxi LiuGong Machinery </w:t>
      </w:r>
      <w:r w:rsidR="00686476">
        <w:rPr>
          <w:rFonts w:ascii="Times New Roman" w:hAnsi="Times New Roman" w:cs="Times New Roman"/>
          <w:sz w:val="24"/>
          <w:szCs w:val="24"/>
        </w:rPr>
        <w:t>Company Limited</w:t>
      </w:r>
      <w:r w:rsidRPr="009C248A">
        <w:rPr>
          <w:rFonts w:ascii="Times New Roman" w:hAnsi="Times New Roman" w:cs="Times New Roman"/>
          <w:sz w:val="24"/>
          <w:szCs w:val="24"/>
        </w:rPr>
        <w:t xml:space="preserve"> was founded in 1958 in Liuzhou, Guangxi, PR China. Since then, LiuGong has become one of the world’s most respected, premier heavy equipment manufacturing companies. Publicly traded on the Shenzhen Stock Exchange, LiuGong was the first construction company and the first company from the Guangxi Province to be listed on the exchange. </w:t>
      </w:r>
    </w:p>
    <w:p w:rsidR="009C248A" w:rsidRPr="009C248A" w:rsidRDefault="009C248A" w:rsidP="009C248A">
      <w:pPr>
        <w:spacing w:after="200" w:line="276" w:lineRule="auto"/>
        <w:rPr>
          <w:rFonts w:ascii="Times New Roman" w:hAnsi="Times New Roman" w:cs="Times New Roman"/>
          <w:sz w:val="24"/>
          <w:szCs w:val="24"/>
        </w:rPr>
      </w:pPr>
      <w:r w:rsidRPr="009C248A">
        <w:rPr>
          <w:rFonts w:ascii="Times New Roman" w:hAnsi="Times New Roman" w:cs="Times New Roman"/>
          <w:sz w:val="24"/>
          <w:szCs w:val="24"/>
        </w:rPr>
        <w:t xml:space="preserve">Today, LiuGong employs not only the latest technologies but also over 1,000 research and development engineers to engineer simple, serviceable machines that are reliable, powerful and remarkably durable - standing up to the rigors of the tough operating environments customers face.  </w:t>
      </w:r>
    </w:p>
    <w:p w:rsidR="009C248A" w:rsidRPr="009C248A" w:rsidRDefault="009C248A" w:rsidP="009C248A">
      <w:pPr>
        <w:spacing w:after="200" w:line="276" w:lineRule="auto"/>
        <w:rPr>
          <w:rFonts w:ascii="Times New Roman" w:hAnsi="Times New Roman" w:cs="Times New Roman"/>
          <w:sz w:val="24"/>
          <w:szCs w:val="24"/>
        </w:rPr>
      </w:pPr>
      <w:r w:rsidRPr="009C248A">
        <w:rPr>
          <w:rFonts w:ascii="Times New Roman" w:hAnsi="Times New Roman" w:cs="Times New Roman"/>
          <w:sz w:val="24"/>
          <w:szCs w:val="24"/>
        </w:rPr>
        <w:t>LiuGong has 15</w:t>
      </w:r>
      <w:r w:rsidR="00C45754">
        <w:rPr>
          <w:rFonts w:ascii="Times New Roman" w:hAnsi="Times New Roman" w:cs="Times New Roman" w:hint="eastAsia"/>
          <w:sz w:val="24"/>
          <w:szCs w:val="24"/>
        </w:rPr>
        <w:t xml:space="preserve"> </w:t>
      </w:r>
      <w:r w:rsidRPr="009C248A">
        <w:rPr>
          <w:rFonts w:ascii="Times New Roman" w:hAnsi="Times New Roman" w:cs="Times New Roman"/>
          <w:sz w:val="24"/>
          <w:szCs w:val="24"/>
        </w:rPr>
        <w:t>product lines, including wheel loaders, excavators, rollers, motor graders, bulldozers, skid steer</w:t>
      </w:r>
      <w:r w:rsidR="00C45754">
        <w:rPr>
          <w:rFonts w:ascii="Times New Roman" w:hAnsi="Times New Roman" w:cs="Times New Roman" w:hint="eastAsia"/>
          <w:sz w:val="24"/>
          <w:szCs w:val="24"/>
        </w:rPr>
        <w:t xml:space="preserve"> </w:t>
      </w:r>
      <w:r w:rsidRPr="009C248A">
        <w:rPr>
          <w:rFonts w:ascii="Times New Roman" w:hAnsi="Times New Roman" w:cs="Times New Roman"/>
          <w:sz w:val="24"/>
          <w:szCs w:val="24"/>
        </w:rPr>
        <w:t>loaders, mini excavators, backhoe loaders, forklifts, pavers, cold planers, truck mounted and crawler cranes, dynamic compaction machines, concrete equipment and mining dump trucks.</w:t>
      </w:r>
    </w:p>
    <w:p w:rsidR="009C248A" w:rsidRPr="009C248A" w:rsidRDefault="009C248A" w:rsidP="009C248A">
      <w:pPr>
        <w:spacing w:after="200" w:line="276" w:lineRule="auto"/>
        <w:rPr>
          <w:rFonts w:ascii="Times New Roman" w:hAnsi="Times New Roman" w:cs="Times New Roman"/>
          <w:sz w:val="24"/>
          <w:szCs w:val="24"/>
        </w:rPr>
      </w:pPr>
      <w:r w:rsidRPr="009C248A">
        <w:rPr>
          <w:rFonts w:ascii="Times New Roman" w:hAnsi="Times New Roman" w:cs="Times New Roman"/>
          <w:sz w:val="24"/>
          <w:szCs w:val="24"/>
        </w:rPr>
        <w:t>With nearly 10,000 employees worldwide, 2,650 sales outlets, 380 dealers in over 130 countries, 8 regional parts depots and 10 strategically placed global offices, LiuGong</w:t>
      </w:r>
      <w:r w:rsidR="002A7C7B">
        <w:rPr>
          <w:rFonts w:ascii="Times New Roman" w:hAnsi="Times New Roman" w:cs="Times New Roman" w:hint="eastAsia"/>
          <w:sz w:val="24"/>
          <w:szCs w:val="24"/>
        </w:rPr>
        <w:t xml:space="preserve"> </w:t>
      </w:r>
      <w:r w:rsidRPr="009C248A">
        <w:rPr>
          <w:rFonts w:ascii="Times New Roman" w:hAnsi="Times New Roman" w:cs="Times New Roman"/>
          <w:sz w:val="24"/>
          <w:szCs w:val="24"/>
        </w:rPr>
        <w:t>has the local service and support to meet its customer’s needs.</w:t>
      </w:r>
    </w:p>
    <w:p w:rsidR="009C248A" w:rsidRPr="009C248A" w:rsidRDefault="009C248A" w:rsidP="009C248A">
      <w:pPr>
        <w:spacing w:after="200" w:line="276" w:lineRule="auto"/>
        <w:rPr>
          <w:rFonts w:ascii="Times New Roman" w:hAnsi="Times New Roman" w:cs="Times New Roman"/>
          <w:sz w:val="24"/>
          <w:szCs w:val="24"/>
        </w:rPr>
      </w:pPr>
      <w:r w:rsidRPr="009C248A">
        <w:rPr>
          <w:rFonts w:ascii="Times New Roman" w:hAnsi="Times New Roman" w:cs="Times New Roman"/>
          <w:sz w:val="24"/>
          <w:szCs w:val="24"/>
        </w:rPr>
        <w:t xml:space="preserve">LiuGong’s dealers and customers know that with LiuGong they get a professional partner who is ready to stand behind them with a 100% commitment to service, support and success. </w:t>
      </w:r>
    </w:p>
    <w:p w:rsidR="009C248A" w:rsidRPr="009C248A" w:rsidRDefault="009C248A" w:rsidP="009C248A">
      <w:pPr>
        <w:spacing w:after="200" w:line="276" w:lineRule="auto"/>
        <w:rPr>
          <w:rFonts w:ascii="Times New Roman" w:hAnsi="Times New Roman" w:cs="Times New Roman"/>
          <w:b/>
          <w:sz w:val="24"/>
          <w:szCs w:val="24"/>
        </w:rPr>
      </w:pPr>
      <w:r w:rsidRPr="009C248A">
        <w:rPr>
          <w:rFonts w:ascii="Times New Roman" w:hAnsi="Times New Roman" w:cs="Times New Roman"/>
          <w:b/>
          <w:sz w:val="24"/>
          <w:szCs w:val="24"/>
        </w:rPr>
        <w:t>LiuGong:  Full Line, Full Service for Unlimited Success.</w:t>
      </w:r>
    </w:p>
    <w:p w:rsidR="00612559" w:rsidRDefault="00612559" w:rsidP="009C248A">
      <w:pPr>
        <w:spacing w:after="200" w:line="276" w:lineRule="auto"/>
        <w:rPr>
          <w:rStyle w:val="Enfasigrassetto"/>
          <w:rFonts w:ascii="Times New Roman" w:hAnsi="Times New Roman"/>
          <w:sz w:val="24"/>
          <w:szCs w:val="24"/>
        </w:rPr>
      </w:pPr>
      <w:bookmarkStart w:id="2" w:name="h"/>
      <w:bookmarkEnd w:id="2"/>
      <w:r>
        <w:rPr>
          <w:rStyle w:val="Enfasigrassetto"/>
          <w:rFonts w:ascii="Times New Roman" w:hAnsi="Times New Roman" w:hint="eastAsia"/>
          <w:sz w:val="24"/>
          <w:szCs w:val="24"/>
        </w:rPr>
        <w:t>Contact:</w:t>
      </w:r>
    </w:p>
    <w:p w:rsidR="00612559" w:rsidRDefault="00612559" w:rsidP="009C248A">
      <w:pPr>
        <w:spacing w:after="200" w:line="276" w:lineRule="auto"/>
        <w:rPr>
          <w:rStyle w:val="Enfasigrassetto"/>
          <w:rFonts w:ascii="Times New Roman" w:hAnsi="Times New Roman"/>
          <w:sz w:val="24"/>
          <w:szCs w:val="24"/>
        </w:rPr>
      </w:pPr>
      <w:r>
        <w:rPr>
          <w:rStyle w:val="Enfasigrassetto"/>
          <w:rFonts w:ascii="Times New Roman" w:hAnsi="Times New Roman" w:hint="eastAsia"/>
          <w:sz w:val="24"/>
          <w:szCs w:val="24"/>
        </w:rPr>
        <w:t>Linjun Wang</w:t>
      </w:r>
    </w:p>
    <w:p w:rsidR="009C248A" w:rsidRPr="009C248A" w:rsidRDefault="009C248A" w:rsidP="009C248A">
      <w:pPr>
        <w:spacing w:after="200" w:line="276" w:lineRule="auto"/>
        <w:rPr>
          <w:rFonts w:ascii="Times New Roman" w:hAnsi="Times New Roman" w:cs="Times New Roman"/>
          <w:sz w:val="24"/>
          <w:szCs w:val="24"/>
        </w:rPr>
      </w:pPr>
      <w:r w:rsidRPr="009C248A">
        <w:rPr>
          <w:rStyle w:val="Enfasigrassetto"/>
          <w:rFonts w:ascii="Times New Roman" w:hAnsi="Times New Roman"/>
          <w:sz w:val="24"/>
          <w:szCs w:val="24"/>
        </w:rPr>
        <w:t>LiuGong Machinery Europe B.V.</w:t>
      </w:r>
      <w:r w:rsidRPr="009C248A">
        <w:rPr>
          <w:rFonts w:ascii="Times New Roman" w:hAnsi="Times New Roman" w:cs="Times New Roman"/>
          <w:sz w:val="24"/>
          <w:szCs w:val="24"/>
        </w:rPr>
        <w:br/>
      </w:r>
      <w:r w:rsidRPr="009C248A">
        <w:rPr>
          <w:rFonts w:ascii="Times New Roman" w:hAnsi="Times New Roman" w:cs="Times New Roman"/>
          <w:sz w:val="24"/>
          <w:szCs w:val="24"/>
          <w:shd w:val="clear" w:color="auto" w:fill="FFFFFF"/>
        </w:rPr>
        <w:t>Hefbrugweg 6, 1332 AN, Almere</w:t>
      </w:r>
      <w:r w:rsidRPr="009C248A">
        <w:rPr>
          <w:rFonts w:ascii="Times New Roman" w:hAnsi="Times New Roman" w:cs="Times New Roman"/>
          <w:sz w:val="24"/>
          <w:szCs w:val="24"/>
          <w:shd w:val="clear" w:color="auto" w:fill="FFFFFF"/>
        </w:rPr>
        <w:br/>
      </w:r>
      <w:r w:rsidRPr="009C248A">
        <w:rPr>
          <w:rFonts w:ascii="Times New Roman" w:hAnsi="Times New Roman" w:cs="Times New Roman"/>
          <w:sz w:val="24"/>
          <w:szCs w:val="24"/>
        </w:rPr>
        <w:t>Tel: +31 (0) 36 529 0006</w:t>
      </w:r>
      <w:r w:rsidRPr="009C248A">
        <w:rPr>
          <w:rFonts w:ascii="Times New Roman" w:hAnsi="Times New Roman" w:cs="Times New Roman"/>
          <w:sz w:val="24"/>
          <w:szCs w:val="24"/>
        </w:rPr>
        <w:br/>
        <w:t>Fax:+31 (0) 36 537 1869</w:t>
      </w:r>
      <w:r w:rsidRPr="009C248A">
        <w:rPr>
          <w:rFonts w:ascii="Times New Roman" w:hAnsi="Times New Roman" w:cs="Times New Roman"/>
          <w:sz w:val="24"/>
          <w:szCs w:val="24"/>
        </w:rPr>
        <w:br/>
        <w:t xml:space="preserve">Email: </w:t>
      </w:r>
      <w:hyperlink r:id="rId8" w:history="1">
        <w:r w:rsidRPr="009C248A">
          <w:rPr>
            <w:rStyle w:val="Collegamentoipertestuale"/>
            <w:rFonts w:ascii="Times New Roman" w:hAnsi="Times New Roman" w:cs="Times New Roman"/>
            <w:sz w:val="24"/>
            <w:szCs w:val="24"/>
          </w:rPr>
          <w:t>europe@liugong.com</w:t>
        </w:r>
      </w:hyperlink>
      <w:r w:rsidRPr="009C248A">
        <w:rPr>
          <w:rFonts w:ascii="Times New Roman" w:hAnsi="Times New Roman" w:cs="Times New Roman"/>
          <w:sz w:val="24"/>
          <w:szCs w:val="24"/>
        </w:rPr>
        <w:br/>
        <w:t xml:space="preserve">Website: </w:t>
      </w:r>
      <w:hyperlink r:id="rId9" w:history="1">
        <w:r w:rsidRPr="009C248A">
          <w:rPr>
            <w:rStyle w:val="Collegamentoipertestuale"/>
            <w:rFonts w:ascii="Times New Roman" w:hAnsi="Times New Roman" w:cs="Times New Roman"/>
            <w:sz w:val="24"/>
            <w:szCs w:val="24"/>
          </w:rPr>
          <w:t>http://www.liugong.com/en_eu/</w:t>
        </w:r>
      </w:hyperlink>
    </w:p>
    <w:p w:rsidR="00267DE5" w:rsidRPr="00612559" w:rsidRDefault="00AF1A1D" w:rsidP="00612559">
      <w:pPr>
        <w:pStyle w:val="Titolo1"/>
        <w:rPr>
          <w:sz w:val="28"/>
          <w:szCs w:val="28"/>
        </w:rPr>
      </w:pPr>
      <w:bookmarkStart w:id="3" w:name="_Toc417637790"/>
      <w:r>
        <w:br w:type="page"/>
      </w:r>
      <w:bookmarkStart w:id="4" w:name="_Toc420593297"/>
      <w:r w:rsidR="00267DE5" w:rsidRPr="00612559">
        <w:rPr>
          <w:sz w:val="28"/>
          <w:szCs w:val="28"/>
        </w:rPr>
        <w:lastRenderedPageBreak/>
        <w:t>Guangxi Yuchai Machinery Group Limited</w:t>
      </w:r>
      <w:bookmarkEnd w:id="3"/>
      <w:bookmarkEnd w:id="4"/>
    </w:p>
    <w:p w:rsidR="00267DE5" w:rsidRPr="005C7562" w:rsidRDefault="00267DE5" w:rsidP="00267DE5">
      <w:pPr>
        <w:rPr>
          <w:rFonts w:ascii="Times New Roman" w:hAnsi="Times New Roman" w:cs="Times New Roman"/>
          <w:sz w:val="24"/>
          <w:szCs w:val="24"/>
        </w:rPr>
      </w:pPr>
      <w:bookmarkStart w:id="5" w:name="OLE_LINK6"/>
      <w:bookmarkStart w:id="6" w:name="OLE_LINK7"/>
      <w:r w:rsidRPr="005C7562">
        <w:rPr>
          <w:rFonts w:ascii="Times New Roman" w:hAnsi="Times New Roman" w:cs="Times New Roman"/>
          <w:sz w:val="24"/>
          <w:szCs w:val="24"/>
        </w:rPr>
        <w:t>Participants</w:t>
      </w:r>
    </w:p>
    <w:p w:rsidR="00267DE5" w:rsidRPr="005C7562" w:rsidRDefault="00267DE5" w:rsidP="00267DE5">
      <w:pPr>
        <w:rPr>
          <w:rFonts w:ascii="Times New Roman" w:hAnsi="Times New Roman" w:cs="Times New Roman"/>
          <w:sz w:val="24"/>
          <w:szCs w:val="24"/>
        </w:rPr>
      </w:pPr>
      <w:r w:rsidRPr="005C7562">
        <w:rPr>
          <w:rFonts w:ascii="Times New Roman" w:hAnsi="Times New Roman" w:cs="Times New Roman"/>
          <w:sz w:val="24"/>
          <w:szCs w:val="24"/>
        </w:rPr>
        <w:t>Mr. Yan Ping, Chairman</w:t>
      </w:r>
      <w:bookmarkEnd w:id="5"/>
      <w:bookmarkEnd w:id="6"/>
    </w:p>
    <w:p w:rsidR="00267DE5" w:rsidRPr="005C7562" w:rsidRDefault="00267DE5" w:rsidP="00267DE5">
      <w:pPr>
        <w:rPr>
          <w:rFonts w:ascii="Times New Roman" w:hAnsi="Times New Roman" w:cs="Times New Roman"/>
          <w:szCs w:val="21"/>
        </w:rPr>
      </w:pPr>
    </w:p>
    <w:p w:rsidR="00267DE5" w:rsidRPr="005C7562" w:rsidRDefault="00267DE5" w:rsidP="00267DE5">
      <w:pPr>
        <w:rPr>
          <w:rFonts w:ascii="Times New Roman" w:hAnsi="Times New Roman" w:cs="Times New Roman"/>
          <w:szCs w:val="21"/>
        </w:rPr>
      </w:pPr>
      <w:r w:rsidRPr="005C7562">
        <w:rPr>
          <w:rFonts w:ascii="Times New Roman" w:hAnsi="Times New Roman" w:cs="Times New Roman"/>
          <w:szCs w:val="21"/>
        </w:rPr>
        <w:t>Guangxi Yuchai Group was established in 1951. At present, it possesses over 30 wholly-owned, share-holding and joint stock subsidiaries and a workforce of more than 23,000, with total assets of RMB 32.8 billion Yuan</w:t>
      </w:r>
      <w:r w:rsidR="00A17949" w:rsidRPr="005C7562">
        <w:rPr>
          <w:rFonts w:ascii="Times New Roman" w:hAnsi="Times New Roman" w:cs="Times New Roman"/>
          <w:szCs w:val="21"/>
        </w:rPr>
        <w:t xml:space="preserve"> (€5.3 billion) and is</w:t>
      </w:r>
      <w:r w:rsidRPr="005C7562">
        <w:rPr>
          <w:rFonts w:ascii="Times New Roman" w:hAnsi="Times New Roman" w:cs="Times New Roman"/>
          <w:szCs w:val="21"/>
        </w:rPr>
        <w:t xml:space="preserve"> ranked </w:t>
      </w:r>
      <w:r w:rsidR="00A17949" w:rsidRPr="005C7562">
        <w:rPr>
          <w:rFonts w:ascii="Times New Roman" w:hAnsi="Times New Roman" w:cs="Times New Roman"/>
          <w:szCs w:val="21"/>
        </w:rPr>
        <w:t xml:space="preserve">the </w:t>
      </w:r>
      <w:r w:rsidRPr="005C7562">
        <w:rPr>
          <w:rFonts w:ascii="Times New Roman" w:hAnsi="Times New Roman" w:cs="Times New Roman"/>
          <w:szCs w:val="21"/>
        </w:rPr>
        <w:t>115</w:t>
      </w:r>
      <w:r w:rsidRPr="005C7562">
        <w:rPr>
          <w:rFonts w:ascii="Times New Roman" w:hAnsi="Times New Roman" w:cs="Times New Roman"/>
          <w:szCs w:val="21"/>
          <w:vertAlign w:val="superscript"/>
        </w:rPr>
        <w:t>th</w:t>
      </w:r>
      <w:r w:rsidRPr="005C7562">
        <w:rPr>
          <w:rFonts w:ascii="Times New Roman" w:hAnsi="Times New Roman" w:cs="Times New Roman"/>
          <w:szCs w:val="21"/>
        </w:rPr>
        <w:t xml:space="preserve"> among China's Top 500 Manufacturers</w:t>
      </w:r>
      <w:r w:rsidR="00A17949" w:rsidRPr="005C7562">
        <w:rPr>
          <w:rFonts w:ascii="Times New Roman" w:hAnsi="Times New Roman" w:cs="Times New Roman"/>
          <w:szCs w:val="21"/>
        </w:rPr>
        <w:t xml:space="preserve"> with total sales of 42.47 billion yuan (€6.1 billion)</w:t>
      </w:r>
      <w:r w:rsidRPr="005C7562">
        <w:rPr>
          <w:rFonts w:ascii="Times New Roman" w:hAnsi="Times New Roman" w:cs="Times New Roman"/>
          <w:szCs w:val="21"/>
        </w:rPr>
        <w:t>.</w:t>
      </w:r>
      <w:r w:rsidR="005C7562" w:rsidRPr="005C7562">
        <w:rPr>
          <w:rFonts w:ascii="Times New Roman" w:hAnsi="Times New Roman" w:cs="Times New Roman"/>
          <w:szCs w:val="21"/>
        </w:rPr>
        <w:t xml:space="preserve"> We now have 45 sales offices and more than 2,900 service stations in some 70 countries and regions.</w:t>
      </w:r>
    </w:p>
    <w:p w:rsidR="00267DE5" w:rsidRPr="005C7562" w:rsidRDefault="00267DE5" w:rsidP="00267DE5">
      <w:pPr>
        <w:rPr>
          <w:rFonts w:ascii="Times New Roman" w:hAnsi="Times New Roman" w:cs="Times New Roman"/>
          <w:szCs w:val="21"/>
        </w:rPr>
      </w:pPr>
      <w:r w:rsidRPr="005C7562">
        <w:rPr>
          <w:rFonts w:ascii="Times New Roman" w:hAnsi="Times New Roman" w:cs="Times New Roman"/>
          <w:szCs w:val="21"/>
        </w:rPr>
        <w:t>Yuchai creates advantages of "two product chains" of engine and construction machine</w:t>
      </w:r>
      <w:r w:rsidR="00B1023F" w:rsidRPr="005C7562">
        <w:rPr>
          <w:rFonts w:ascii="Times New Roman" w:hAnsi="Times New Roman" w:cs="Times New Roman"/>
          <w:szCs w:val="21"/>
        </w:rPr>
        <w:t>ries</w:t>
      </w:r>
      <w:r w:rsidRPr="005C7562">
        <w:rPr>
          <w:rFonts w:ascii="Times New Roman" w:hAnsi="Times New Roman" w:cs="Times New Roman"/>
          <w:szCs w:val="21"/>
        </w:rPr>
        <w:t xml:space="preserve"> and builds six business sectors ranging from diesel engine, construction machinery, logistics and automobile trade, spare parts, energy &amp; chemical industry and special purpose vehicles, etc. and lays out the industry distribution across the country.</w:t>
      </w:r>
    </w:p>
    <w:p w:rsidR="00FA0F3D" w:rsidRPr="005C7562" w:rsidRDefault="00267DE5" w:rsidP="00267DE5">
      <w:pPr>
        <w:rPr>
          <w:rFonts w:ascii="Times New Roman" w:hAnsi="Times New Roman" w:cs="Times New Roman"/>
          <w:szCs w:val="21"/>
        </w:rPr>
      </w:pPr>
      <w:r w:rsidRPr="005C7562">
        <w:rPr>
          <w:rFonts w:ascii="Times New Roman" w:hAnsi="Times New Roman" w:cs="Times New Roman"/>
          <w:szCs w:val="21"/>
        </w:rPr>
        <w:t>Yuchai</w:t>
      </w:r>
      <w:r w:rsidR="00B1023F" w:rsidRPr="005C7562">
        <w:rPr>
          <w:rFonts w:ascii="Times New Roman" w:hAnsi="Times New Roman" w:cs="Times New Roman"/>
          <w:szCs w:val="21"/>
        </w:rPr>
        <w:t>’s</w:t>
      </w:r>
      <w:r w:rsidRPr="005C7562">
        <w:rPr>
          <w:rFonts w:ascii="Times New Roman" w:hAnsi="Times New Roman" w:cs="Times New Roman"/>
          <w:szCs w:val="21"/>
        </w:rPr>
        <w:t xml:space="preserve"> </w:t>
      </w:r>
      <w:r w:rsidR="00FA0F3D" w:rsidRPr="005C7562">
        <w:rPr>
          <w:rFonts w:ascii="Times New Roman" w:hAnsi="Times New Roman" w:cs="Times New Roman"/>
          <w:szCs w:val="21"/>
        </w:rPr>
        <w:t xml:space="preserve">diesel </w:t>
      </w:r>
      <w:r w:rsidRPr="005C7562">
        <w:rPr>
          <w:rFonts w:ascii="Times New Roman" w:hAnsi="Times New Roman" w:cs="Times New Roman"/>
          <w:szCs w:val="21"/>
        </w:rPr>
        <w:t>engine</w:t>
      </w:r>
      <w:r w:rsidR="00FA0F3D" w:rsidRPr="005C7562">
        <w:rPr>
          <w:rFonts w:ascii="Times New Roman" w:hAnsi="Times New Roman" w:cs="Times New Roman"/>
          <w:szCs w:val="21"/>
        </w:rPr>
        <w:t>s</w:t>
      </w:r>
      <w:r w:rsidRPr="005C7562">
        <w:rPr>
          <w:rFonts w:ascii="Times New Roman" w:hAnsi="Times New Roman" w:cs="Times New Roman"/>
          <w:szCs w:val="21"/>
        </w:rPr>
        <w:t xml:space="preserve"> cover a wide range of application for vehicles, vessels, construction machinery, agricultural machinery and Gen-sets with power ranging from 6KW</w:t>
      </w:r>
      <w:r w:rsidR="00FA0F3D" w:rsidRPr="005C7562">
        <w:rPr>
          <w:rFonts w:ascii="Times New Roman" w:hAnsi="Times New Roman" w:cs="Times New Roman"/>
          <w:szCs w:val="21"/>
        </w:rPr>
        <w:t xml:space="preserve"> to </w:t>
      </w:r>
      <w:r w:rsidRPr="005C7562">
        <w:rPr>
          <w:rFonts w:ascii="Times New Roman" w:hAnsi="Times New Roman" w:cs="Times New Roman"/>
          <w:szCs w:val="21"/>
        </w:rPr>
        <w:t xml:space="preserve">25,000KW. </w:t>
      </w:r>
      <w:r w:rsidR="00FA0F3D" w:rsidRPr="005C7562">
        <w:rPr>
          <w:rFonts w:ascii="Times New Roman" w:hAnsi="Times New Roman" w:cs="Times New Roman"/>
          <w:szCs w:val="21"/>
        </w:rPr>
        <w:t>They</w:t>
      </w:r>
      <w:r w:rsidRPr="005C7562">
        <w:rPr>
          <w:rFonts w:ascii="Times New Roman" w:hAnsi="Times New Roman" w:cs="Times New Roman"/>
          <w:szCs w:val="21"/>
        </w:rPr>
        <w:t xml:space="preserve"> are featured with large power, large torque, high reliability, low fuel consumption, low emission, low noise and high availability</w:t>
      </w:r>
      <w:r w:rsidR="00FA0F3D" w:rsidRPr="005C7562">
        <w:rPr>
          <w:rFonts w:ascii="Times New Roman" w:hAnsi="Times New Roman" w:cs="Times New Roman"/>
          <w:szCs w:val="21"/>
        </w:rPr>
        <w:t>.</w:t>
      </w:r>
    </w:p>
    <w:p w:rsidR="00FA0F3D" w:rsidRPr="005C7562" w:rsidRDefault="00FA0F3D" w:rsidP="00267DE5">
      <w:pPr>
        <w:rPr>
          <w:rFonts w:ascii="Times New Roman" w:hAnsi="Times New Roman" w:cs="Times New Roman"/>
          <w:szCs w:val="21"/>
        </w:rPr>
      </w:pPr>
      <w:r w:rsidRPr="005C7562">
        <w:rPr>
          <w:rFonts w:ascii="Times New Roman" w:hAnsi="Times New Roman" w:cs="Times New Roman"/>
          <w:szCs w:val="21"/>
        </w:rPr>
        <w:t>Yuchai’s</w:t>
      </w:r>
      <w:r w:rsidR="00267DE5" w:rsidRPr="005C7562">
        <w:rPr>
          <w:rFonts w:ascii="Times New Roman" w:hAnsi="Times New Roman" w:cs="Times New Roman"/>
          <w:szCs w:val="21"/>
        </w:rPr>
        <w:t xml:space="preserve"> hydraulic excavators cover over 40 series, more than 160 models ranging from 0.8T to 220T. They are famous for being compact in design, reliable quality, high efficiency and energy saving. </w:t>
      </w:r>
    </w:p>
    <w:p w:rsidR="00267DE5" w:rsidRPr="005C7562" w:rsidRDefault="00267DE5" w:rsidP="00267DE5">
      <w:pPr>
        <w:rPr>
          <w:rFonts w:ascii="Times New Roman" w:hAnsi="Times New Roman" w:cs="Times New Roman"/>
          <w:szCs w:val="21"/>
        </w:rPr>
      </w:pPr>
      <w:r w:rsidRPr="005C7562">
        <w:rPr>
          <w:rFonts w:ascii="Times New Roman" w:hAnsi="Times New Roman" w:cs="Times New Roman"/>
          <w:szCs w:val="21"/>
        </w:rPr>
        <w:t>The other business sectors also enjoy a rapid development, taking the lead in industry. Energy &amp; chemical industry occupies half of market of the top-grade diesel engine in domestic market; logistics and automobile trade ranks in the third place among road transport enterprises in China. Spare parts business sector covers 9 subsidiary companies, offering a comprehensive range of products extending from filter, oil sump and so on engine main parts &amp; components; environmental sanitary products of special purpose vehicle sector top the industry with large market share.</w:t>
      </w:r>
    </w:p>
    <w:p w:rsidR="00267DE5" w:rsidRPr="005C7562" w:rsidRDefault="00267DE5" w:rsidP="00267DE5">
      <w:pPr>
        <w:rPr>
          <w:rFonts w:ascii="Times New Roman" w:hAnsi="Times New Roman" w:cs="Times New Roman"/>
          <w:szCs w:val="21"/>
        </w:rPr>
      </w:pPr>
      <w:r w:rsidRPr="005C7562">
        <w:rPr>
          <w:rFonts w:ascii="Times New Roman" w:hAnsi="Times New Roman" w:cs="Times New Roman"/>
          <w:szCs w:val="21"/>
        </w:rPr>
        <w:t>Yuchai joined the United Nations Global Compact and released the first Report of Corporate Social Responsibility in the industry, setting an example to assume social responsibilities in the field. With "being the largest controller on active pollutant resource" as the responsibility, Yuchai promotes the corporate social responsibility activity by various channels and enjoys a good fame and high public integrity.</w:t>
      </w:r>
    </w:p>
    <w:p w:rsidR="005C7562" w:rsidRPr="005C7562" w:rsidRDefault="005C7562" w:rsidP="001A3790">
      <w:pPr>
        <w:rPr>
          <w:rFonts w:ascii="Times New Roman" w:hAnsi="Times New Roman" w:cs="Times New Roman"/>
          <w:szCs w:val="20"/>
          <w:lang w:val="it-IT"/>
        </w:rPr>
      </w:pPr>
    </w:p>
    <w:p w:rsidR="001A3790" w:rsidRPr="005C7562" w:rsidRDefault="001A3790" w:rsidP="001A3790">
      <w:pPr>
        <w:rPr>
          <w:rFonts w:ascii="Times New Roman" w:hAnsi="Times New Roman" w:cs="Times New Roman"/>
          <w:szCs w:val="20"/>
          <w:lang w:val="it-IT"/>
        </w:rPr>
      </w:pPr>
      <w:r w:rsidRPr="005C7562">
        <w:rPr>
          <w:rFonts w:ascii="Times New Roman" w:hAnsi="Times New Roman" w:cs="Times New Roman"/>
          <w:szCs w:val="20"/>
          <w:lang w:val="it-IT"/>
        </w:rPr>
        <w:t>Contact:</w:t>
      </w:r>
    </w:p>
    <w:p w:rsidR="001A3790" w:rsidRPr="005C7562" w:rsidRDefault="001A3790" w:rsidP="001A3790">
      <w:pPr>
        <w:rPr>
          <w:rFonts w:ascii="Times New Roman" w:hAnsi="Times New Roman" w:cs="Times New Roman"/>
          <w:szCs w:val="20"/>
          <w:lang w:val="it-IT"/>
        </w:rPr>
      </w:pPr>
      <w:r w:rsidRPr="005C7562">
        <w:rPr>
          <w:rFonts w:ascii="Times New Roman" w:hAnsi="Times New Roman" w:cs="Times New Roman"/>
          <w:szCs w:val="20"/>
          <w:lang w:val="it-IT"/>
        </w:rPr>
        <w:t>Tel: +86 10 5624 5541</w:t>
      </w:r>
    </w:p>
    <w:p w:rsidR="001A3790" w:rsidRPr="005C7562" w:rsidRDefault="001A3790" w:rsidP="001A3790">
      <w:pPr>
        <w:rPr>
          <w:rFonts w:ascii="Times New Roman" w:hAnsi="Times New Roman" w:cs="Times New Roman"/>
          <w:szCs w:val="20"/>
          <w:lang w:val="it-IT"/>
        </w:rPr>
      </w:pPr>
      <w:r w:rsidRPr="005C7562">
        <w:rPr>
          <w:rFonts w:ascii="Times New Roman" w:hAnsi="Times New Roman" w:cs="Times New Roman"/>
          <w:szCs w:val="20"/>
          <w:lang w:val="it-IT"/>
        </w:rPr>
        <w:t>Fax: +86 775 328 8168</w:t>
      </w:r>
    </w:p>
    <w:p w:rsidR="001A3790" w:rsidRPr="005C7562" w:rsidRDefault="001A3790" w:rsidP="001A3790">
      <w:pPr>
        <w:rPr>
          <w:rFonts w:ascii="Times New Roman" w:hAnsi="Times New Roman" w:cs="Times New Roman"/>
          <w:szCs w:val="20"/>
          <w:lang w:val="it-IT"/>
        </w:rPr>
      </w:pPr>
      <w:r w:rsidRPr="005C7562">
        <w:rPr>
          <w:rFonts w:ascii="Times New Roman" w:hAnsi="Times New Roman" w:cs="Times New Roman"/>
          <w:szCs w:val="20"/>
        </w:rPr>
        <w:t>Email: inquiry@yuchai.com</w:t>
      </w:r>
    </w:p>
    <w:p w:rsidR="001A3790" w:rsidRPr="005C7562" w:rsidRDefault="001A3790" w:rsidP="001A3790">
      <w:pPr>
        <w:rPr>
          <w:rFonts w:ascii="Times New Roman" w:hAnsi="Times New Roman" w:cs="Times New Roman"/>
          <w:szCs w:val="21"/>
        </w:rPr>
      </w:pPr>
      <w:r w:rsidRPr="005C7562">
        <w:rPr>
          <w:rFonts w:ascii="Times New Roman" w:hAnsi="Times New Roman" w:cs="Times New Roman"/>
          <w:szCs w:val="20"/>
          <w:lang w:val="it-IT"/>
        </w:rPr>
        <w:t>www.yuchai.com</w:t>
      </w:r>
    </w:p>
    <w:p w:rsidR="008D2180" w:rsidRDefault="008D2180">
      <w:pPr>
        <w:widowControl/>
        <w:jc w:val="left"/>
        <w:rPr>
          <w:rFonts w:ascii="Times New Roman" w:eastAsia="SimSun" w:hAnsi="Times New Roman" w:cs="Times New Roman"/>
          <w:b/>
          <w:bCs/>
          <w:kern w:val="44"/>
          <w:sz w:val="28"/>
          <w:szCs w:val="28"/>
        </w:rPr>
      </w:pPr>
      <w:bookmarkStart w:id="7" w:name="_Toc417637791"/>
      <w:r>
        <w:rPr>
          <w:sz w:val="28"/>
          <w:szCs w:val="28"/>
        </w:rPr>
        <w:br w:type="page"/>
      </w:r>
    </w:p>
    <w:p w:rsidR="00267DE5" w:rsidRPr="00C73CA5" w:rsidRDefault="00267DE5" w:rsidP="00267DE5">
      <w:pPr>
        <w:pStyle w:val="Titolo1"/>
        <w:rPr>
          <w:rFonts w:eastAsia="KaiTi_GB2312"/>
          <w:sz w:val="28"/>
          <w:szCs w:val="28"/>
        </w:rPr>
      </w:pPr>
      <w:bookmarkStart w:id="8" w:name="_Toc420593298"/>
      <w:r w:rsidRPr="00C73CA5">
        <w:rPr>
          <w:sz w:val="28"/>
          <w:szCs w:val="28"/>
        </w:rPr>
        <w:lastRenderedPageBreak/>
        <w:t>Guangxi Be</w:t>
      </w:r>
      <w:r w:rsidRPr="00C73CA5">
        <w:rPr>
          <w:rFonts w:hint="eastAsia"/>
          <w:sz w:val="28"/>
          <w:szCs w:val="28"/>
        </w:rPr>
        <w:t>i</w:t>
      </w:r>
      <w:r>
        <w:rPr>
          <w:sz w:val="28"/>
          <w:szCs w:val="28"/>
        </w:rPr>
        <w:t>liu Zhongli Ceramics Co</w:t>
      </w:r>
      <w:r>
        <w:rPr>
          <w:rFonts w:hint="eastAsia"/>
          <w:sz w:val="28"/>
          <w:szCs w:val="28"/>
        </w:rPr>
        <w:t xml:space="preserve">mpany </w:t>
      </w:r>
      <w:r w:rsidRPr="00C73CA5">
        <w:rPr>
          <w:sz w:val="28"/>
          <w:szCs w:val="28"/>
        </w:rPr>
        <w:t>L</w:t>
      </w:r>
      <w:r>
        <w:rPr>
          <w:rFonts w:hint="eastAsia"/>
          <w:sz w:val="28"/>
          <w:szCs w:val="28"/>
        </w:rPr>
        <w:t>imited</w:t>
      </w:r>
      <w:bookmarkEnd w:id="7"/>
      <w:bookmarkEnd w:id="8"/>
    </w:p>
    <w:p w:rsidR="00267DE5" w:rsidRDefault="00267DE5" w:rsidP="00267DE5">
      <w:pPr>
        <w:rPr>
          <w:rFonts w:ascii="Times New Roman"/>
          <w:sz w:val="24"/>
          <w:szCs w:val="24"/>
        </w:rPr>
      </w:pPr>
      <w:r>
        <w:rPr>
          <w:rFonts w:ascii="Times New Roman" w:hint="eastAsia"/>
          <w:sz w:val="24"/>
          <w:szCs w:val="24"/>
        </w:rPr>
        <w:t>Participants</w:t>
      </w:r>
    </w:p>
    <w:p w:rsidR="00267DE5" w:rsidRDefault="00267DE5" w:rsidP="00267DE5">
      <w:pPr>
        <w:rPr>
          <w:rFonts w:ascii="Times New Roman"/>
          <w:sz w:val="24"/>
          <w:szCs w:val="24"/>
        </w:rPr>
      </w:pPr>
      <w:r>
        <w:rPr>
          <w:rFonts w:ascii="Times New Roman" w:hint="eastAsia"/>
          <w:sz w:val="24"/>
          <w:szCs w:val="24"/>
        </w:rPr>
        <w:t>Yongson, General Manager</w:t>
      </w:r>
    </w:p>
    <w:p w:rsidR="00267DE5" w:rsidRDefault="00267DE5" w:rsidP="00267DE5">
      <w:pPr>
        <w:rPr>
          <w:rFonts w:ascii="Times New Roman"/>
          <w:sz w:val="24"/>
          <w:szCs w:val="24"/>
        </w:rPr>
      </w:pPr>
      <w:r>
        <w:rPr>
          <w:rFonts w:ascii="Times New Roman" w:hint="eastAsia"/>
          <w:sz w:val="24"/>
          <w:szCs w:val="24"/>
        </w:rPr>
        <w:t>Ashley, Chief Financial Officer</w:t>
      </w:r>
    </w:p>
    <w:p w:rsidR="00267DE5" w:rsidRPr="00C73CA5" w:rsidRDefault="00267DE5" w:rsidP="00267DE5">
      <w:pPr>
        <w:rPr>
          <w:rFonts w:ascii="Times New Roman"/>
          <w:sz w:val="24"/>
          <w:szCs w:val="24"/>
        </w:rPr>
      </w:pPr>
    </w:p>
    <w:p w:rsidR="00267DE5" w:rsidRPr="00C73CA5" w:rsidRDefault="00B30553" w:rsidP="00267DE5">
      <w:pPr>
        <w:rPr>
          <w:rFonts w:ascii="Times New Roman"/>
          <w:sz w:val="24"/>
          <w:szCs w:val="24"/>
        </w:rPr>
      </w:pPr>
      <w:r w:rsidRPr="00C73CA5">
        <w:rPr>
          <w:rFonts w:ascii="Times New Roman"/>
          <w:sz w:val="24"/>
          <w:szCs w:val="24"/>
        </w:rPr>
        <w:t xml:space="preserve">Zhongli </w:t>
      </w:r>
      <w:r w:rsidR="00686476">
        <w:rPr>
          <w:rFonts w:ascii="Times New Roman"/>
          <w:sz w:val="24"/>
          <w:szCs w:val="24"/>
        </w:rPr>
        <w:t>Company Limited</w:t>
      </w:r>
      <w:r w:rsidR="00267DE5" w:rsidRPr="00C73CA5">
        <w:rPr>
          <w:rFonts w:ascii="Times New Roman"/>
          <w:sz w:val="24"/>
          <w:szCs w:val="24"/>
        </w:rPr>
        <w:t xml:space="preserve"> </w:t>
      </w:r>
      <w:r w:rsidRPr="00C73CA5">
        <w:rPr>
          <w:rFonts w:ascii="Times New Roman"/>
          <w:sz w:val="24"/>
          <w:szCs w:val="24"/>
        </w:rPr>
        <w:t>founded in 1997</w:t>
      </w:r>
      <w:r>
        <w:rPr>
          <w:rFonts w:ascii="Times New Roman" w:hint="eastAsia"/>
          <w:sz w:val="24"/>
          <w:szCs w:val="24"/>
        </w:rPr>
        <w:t>，</w:t>
      </w:r>
      <w:r>
        <w:rPr>
          <w:rFonts w:ascii="Times New Roman" w:hint="eastAsia"/>
          <w:sz w:val="24"/>
          <w:szCs w:val="24"/>
        </w:rPr>
        <w:t xml:space="preserve">is a ceramic producer </w:t>
      </w:r>
      <w:r>
        <w:rPr>
          <w:rFonts w:ascii="Times New Roman"/>
          <w:sz w:val="24"/>
          <w:szCs w:val="24"/>
        </w:rPr>
        <w:t>with</w:t>
      </w:r>
      <w:r>
        <w:rPr>
          <w:rFonts w:ascii="Times New Roman" w:hint="eastAsia"/>
          <w:sz w:val="24"/>
          <w:szCs w:val="24"/>
        </w:rPr>
        <w:t xml:space="preserve"> FDA and ISO9001</w:t>
      </w:r>
      <w:r w:rsidR="002A7C7B" w:rsidRPr="002A7C7B">
        <w:rPr>
          <w:rFonts w:ascii="Times New Roman" w:hint="eastAsia"/>
          <w:sz w:val="24"/>
          <w:szCs w:val="24"/>
        </w:rPr>
        <w:t xml:space="preserve"> </w:t>
      </w:r>
      <w:r w:rsidR="002A7C7B">
        <w:rPr>
          <w:rFonts w:ascii="Times New Roman" w:hint="eastAsia"/>
          <w:sz w:val="24"/>
          <w:szCs w:val="24"/>
        </w:rPr>
        <w:t>certified</w:t>
      </w:r>
      <w:r>
        <w:rPr>
          <w:rFonts w:ascii="Times New Roman" w:hint="eastAsia"/>
          <w:sz w:val="24"/>
          <w:szCs w:val="24"/>
        </w:rPr>
        <w:t>.</w:t>
      </w:r>
      <w:r w:rsidR="002A7C7B" w:rsidRPr="002A7C7B">
        <w:rPr>
          <w:rFonts w:ascii="Times New Roman" w:hint="eastAsia"/>
          <w:sz w:val="24"/>
          <w:szCs w:val="24"/>
        </w:rPr>
        <w:t xml:space="preserve"> </w:t>
      </w:r>
      <w:r>
        <w:rPr>
          <w:rFonts w:ascii="Times New Roman" w:hint="eastAsia"/>
          <w:sz w:val="24"/>
          <w:szCs w:val="24"/>
        </w:rPr>
        <w:t xml:space="preserve">Our </w:t>
      </w:r>
      <w:r w:rsidR="00267DE5" w:rsidRPr="00C73CA5">
        <w:rPr>
          <w:rFonts w:ascii="Times New Roman"/>
          <w:sz w:val="24"/>
          <w:szCs w:val="24"/>
        </w:rPr>
        <w:t xml:space="preserve">3000 </w:t>
      </w:r>
      <w:r>
        <w:rPr>
          <w:rFonts w:ascii="Times New Roman" w:hint="eastAsia"/>
          <w:sz w:val="24"/>
          <w:szCs w:val="24"/>
        </w:rPr>
        <w:t xml:space="preserve">employees follow the </w:t>
      </w:r>
      <w:r w:rsidR="00267DE5" w:rsidRPr="00C73CA5">
        <w:rPr>
          <w:rFonts w:ascii="Times New Roman"/>
          <w:sz w:val="24"/>
          <w:szCs w:val="24"/>
        </w:rPr>
        <w:t xml:space="preserve">traditional ceramic craftsmanship of Song Dynasty and </w:t>
      </w:r>
      <w:r w:rsidR="009006A8">
        <w:rPr>
          <w:rFonts w:ascii="Times New Roman" w:hint="eastAsia"/>
          <w:sz w:val="24"/>
          <w:szCs w:val="24"/>
        </w:rPr>
        <w:t>produce</w:t>
      </w:r>
      <w:r w:rsidR="00267DE5" w:rsidRPr="00C73CA5">
        <w:rPr>
          <w:rFonts w:ascii="Times New Roman"/>
          <w:sz w:val="24"/>
          <w:szCs w:val="24"/>
        </w:rPr>
        <w:t xml:space="preserve"> </w:t>
      </w:r>
      <w:r w:rsidR="009006A8">
        <w:rPr>
          <w:rFonts w:ascii="Times New Roman" w:hint="eastAsia"/>
          <w:sz w:val="24"/>
          <w:szCs w:val="24"/>
        </w:rPr>
        <w:t>w</w:t>
      </w:r>
      <w:r w:rsidR="009006A8" w:rsidRPr="00C73CA5">
        <w:rPr>
          <w:rFonts w:ascii="Times New Roman"/>
          <w:sz w:val="24"/>
          <w:szCs w:val="24"/>
        </w:rPr>
        <w:t>estern style dinnerware</w:t>
      </w:r>
      <w:r w:rsidR="009006A8">
        <w:rPr>
          <w:rFonts w:ascii="Times New Roman" w:hint="eastAsia"/>
          <w:sz w:val="24"/>
          <w:szCs w:val="24"/>
        </w:rPr>
        <w:t>,</w:t>
      </w:r>
      <w:r w:rsidR="009006A8" w:rsidRPr="00C73CA5">
        <w:rPr>
          <w:rFonts w:ascii="Times New Roman"/>
          <w:sz w:val="24"/>
          <w:szCs w:val="24"/>
        </w:rPr>
        <w:t xml:space="preserve"> oriental style dinnerware</w:t>
      </w:r>
      <w:r w:rsidR="009006A8">
        <w:rPr>
          <w:rFonts w:ascii="Times New Roman" w:hint="eastAsia"/>
          <w:sz w:val="24"/>
          <w:szCs w:val="24"/>
        </w:rPr>
        <w:t>,</w:t>
      </w:r>
      <w:r w:rsidR="009006A8" w:rsidRPr="00C73CA5">
        <w:rPr>
          <w:rFonts w:ascii="Times New Roman"/>
          <w:sz w:val="24"/>
          <w:szCs w:val="24"/>
        </w:rPr>
        <w:t xml:space="preserve"> tea set</w:t>
      </w:r>
      <w:r w:rsidR="009006A8">
        <w:rPr>
          <w:rFonts w:ascii="Times New Roman" w:hint="eastAsia"/>
          <w:sz w:val="24"/>
          <w:szCs w:val="24"/>
        </w:rPr>
        <w:t>s,</w:t>
      </w:r>
      <w:r w:rsidR="009006A8" w:rsidRPr="00C73CA5">
        <w:rPr>
          <w:rFonts w:ascii="Times New Roman"/>
          <w:sz w:val="24"/>
          <w:szCs w:val="24"/>
        </w:rPr>
        <w:t xml:space="preserve"> hotel &amp; restaurant ware</w:t>
      </w:r>
      <w:r w:rsidR="009006A8">
        <w:rPr>
          <w:rFonts w:ascii="Times New Roman" w:hint="eastAsia"/>
          <w:sz w:val="24"/>
          <w:szCs w:val="24"/>
        </w:rPr>
        <w:t>,</w:t>
      </w:r>
      <w:r w:rsidR="009006A8" w:rsidRPr="00C73CA5">
        <w:rPr>
          <w:rFonts w:ascii="Times New Roman"/>
          <w:sz w:val="24"/>
          <w:szCs w:val="24"/>
        </w:rPr>
        <w:t xml:space="preserve"> gift ware and family microware</w:t>
      </w:r>
      <w:r w:rsidR="009006A8">
        <w:rPr>
          <w:rFonts w:ascii="Times New Roman" w:hint="eastAsia"/>
          <w:sz w:val="24"/>
          <w:szCs w:val="24"/>
        </w:rPr>
        <w:t xml:space="preserve"> that are sold to some 400 companies in nearly 30 countries and regions</w:t>
      </w:r>
      <w:r w:rsidR="009006A8" w:rsidRPr="00C73CA5">
        <w:rPr>
          <w:rFonts w:ascii="Times New Roman"/>
          <w:sz w:val="24"/>
          <w:szCs w:val="24"/>
        </w:rPr>
        <w:t>.</w:t>
      </w:r>
    </w:p>
    <w:p w:rsidR="00267DE5" w:rsidRDefault="00267DE5" w:rsidP="00267DE5">
      <w:pPr>
        <w:rPr>
          <w:rFonts w:ascii="Times New Roman"/>
          <w:sz w:val="24"/>
          <w:szCs w:val="24"/>
        </w:rPr>
      </w:pPr>
      <w:r w:rsidRPr="00C73CA5">
        <w:rPr>
          <w:rFonts w:ascii="Times New Roman"/>
          <w:sz w:val="24"/>
          <w:szCs w:val="24"/>
        </w:rPr>
        <w:t>“</w:t>
      </w:r>
      <w:r w:rsidRPr="00C73CA5">
        <w:rPr>
          <w:rFonts w:ascii="Times New Roman"/>
          <w:sz w:val="24"/>
          <w:szCs w:val="24"/>
        </w:rPr>
        <w:t>ZHONGLI</w:t>
      </w:r>
      <w:r w:rsidRPr="00C73CA5">
        <w:rPr>
          <w:rFonts w:ascii="Times New Roman"/>
          <w:sz w:val="24"/>
          <w:szCs w:val="24"/>
        </w:rPr>
        <w:t>”</w:t>
      </w:r>
      <w:r w:rsidRPr="00C73CA5">
        <w:rPr>
          <w:rFonts w:ascii="Times New Roman"/>
          <w:sz w:val="24"/>
          <w:szCs w:val="24"/>
        </w:rPr>
        <w:t xml:space="preserve"> would like to sincerely cooperate with all clients worldwide to develop the international porcelain culture together. </w:t>
      </w:r>
    </w:p>
    <w:p w:rsidR="002A7C7B" w:rsidRPr="00C73CA5" w:rsidRDefault="002A7C7B" w:rsidP="00267DE5">
      <w:pPr>
        <w:rPr>
          <w:rFonts w:ascii="Times New Roman"/>
          <w:sz w:val="24"/>
          <w:szCs w:val="24"/>
        </w:rPr>
      </w:pPr>
    </w:p>
    <w:p w:rsidR="009006A8" w:rsidRDefault="009006A8" w:rsidP="00267DE5">
      <w:pPr>
        <w:rPr>
          <w:rFonts w:ascii="Times New Roman" w:eastAsia="KaiTi_GB2312"/>
          <w:sz w:val="24"/>
          <w:szCs w:val="24"/>
        </w:rPr>
      </w:pPr>
      <w:r>
        <w:rPr>
          <w:rFonts w:ascii="Times New Roman" w:eastAsia="KaiTi_GB2312" w:hint="eastAsia"/>
          <w:sz w:val="24"/>
          <w:szCs w:val="24"/>
        </w:rPr>
        <w:t>Contact:</w:t>
      </w:r>
    </w:p>
    <w:p w:rsidR="00267DE5" w:rsidRPr="00C73CA5" w:rsidRDefault="00267DE5" w:rsidP="00267DE5">
      <w:pPr>
        <w:rPr>
          <w:rFonts w:ascii="Times New Roman" w:eastAsia="KaiTi_GB2312"/>
          <w:sz w:val="24"/>
          <w:szCs w:val="24"/>
        </w:rPr>
      </w:pPr>
      <w:r w:rsidRPr="00C73CA5">
        <w:rPr>
          <w:rFonts w:ascii="Times New Roman" w:eastAsia="KaiTi_GB2312"/>
          <w:sz w:val="24"/>
          <w:szCs w:val="24"/>
        </w:rPr>
        <w:t xml:space="preserve">Address: </w:t>
      </w:r>
      <w:r w:rsidR="002A7C7B">
        <w:rPr>
          <w:rFonts w:ascii="Times New Roman"/>
          <w:sz w:val="24"/>
          <w:szCs w:val="24"/>
        </w:rPr>
        <w:t xml:space="preserve">Er huan bei </w:t>
      </w:r>
      <w:r w:rsidR="002A7C7B">
        <w:rPr>
          <w:rFonts w:ascii="Times New Roman" w:hint="eastAsia"/>
          <w:sz w:val="24"/>
          <w:szCs w:val="24"/>
        </w:rPr>
        <w:t>R</w:t>
      </w:r>
      <w:r w:rsidRPr="00C73CA5">
        <w:rPr>
          <w:rFonts w:ascii="Times New Roman"/>
          <w:sz w:val="24"/>
          <w:szCs w:val="24"/>
        </w:rPr>
        <w:t>oad</w:t>
      </w:r>
      <w:r w:rsidR="002A7C7B">
        <w:rPr>
          <w:rFonts w:ascii="Times New Roman" w:hint="eastAsia"/>
          <w:sz w:val="24"/>
          <w:szCs w:val="24"/>
        </w:rPr>
        <w:t xml:space="preserve"> </w:t>
      </w:r>
      <w:r w:rsidRPr="00C73CA5">
        <w:rPr>
          <w:rFonts w:ascii="Times New Roman"/>
          <w:sz w:val="24"/>
          <w:szCs w:val="24"/>
        </w:rPr>
        <w:t>#196</w:t>
      </w:r>
      <w:r w:rsidR="002A7C7B">
        <w:rPr>
          <w:rFonts w:ascii="Times New Roman" w:hint="eastAsia"/>
          <w:sz w:val="24"/>
          <w:szCs w:val="24"/>
        </w:rPr>
        <w:t xml:space="preserve">, </w:t>
      </w:r>
      <w:r w:rsidRPr="00C73CA5">
        <w:rPr>
          <w:rFonts w:ascii="Times New Roman"/>
          <w:sz w:val="24"/>
          <w:szCs w:val="24"/>
        </w:rPr>
        <w:t>Beiliu city, Guangxi,</w:t>
      </w:r>
      <w:r w:rsidR="009006A8">
        <w:rPr>
          <w:rFonts w:ascii="Times New Roman" w:hint="eastAsia"/>
          <w:sz w:val="24"/>
          <w:szCs w:val="24"/>
        </w:rPr>
        <w:t xml:space="preserve"> </w:t>
      </w:r>
      <w:r w:rsidRPr="00C73CA5">
        <w:rPr>
          <w:rFonts w:ascii="Times New Roman"/>
          <w:sz w:val="24"/>
          <w:szCs w:val="24"/>
        </w:rPr>
        <w:t>China</w:t>
      </w:r>
    </w:p>
    <w:p w:rsidR="00267DE5" w:rsidRPr="00C73CA5" w:rsidRDefault="00267DE5" w:rsidP="00267DE5">
      <w:pPr>
        <w:rPr>
          <w:rFonts w:ascii="Times New Roman" w:eastAsia="KaiTi_GB2312"/>
          <w:sz w:val="24"/>
          <w:szCs w:val="24"/>
        </w:rPr>
      </w:pPr>
      <w:r w:rsidRPr="00C73CA5">
        <w:rPr>
          <w:rFonts w:ascii="Times New Roman" w:eastAsia="KaiTi_GB2312"/>
          <w:sz w:val="24"/>
          <w:szCs w:val="24"/>
        </w:rPr>
        <w:t xml:space="preserve">Tel: </w:t>
      </w:r>
      <w:r w:rsidR="009006A8">
        <w:rPr>
          <w:rFonts w:ascii="Times New Roman" w:eastAsia="KaiTi_GB2312" w:hint="eastAsia"/>
          <w:sz w:val="24"/>
          <w:szCs w:val="24"/>
        </w:rPr>
        <w:t>+8</w:t>
      </w:r>
      <w:r w:rsidRPr="00C73CA5">
        <w:rPr>
          <w:rFonts w:ascii="Times New Roman"/>
          <w:sz w:val="24"/>
          <w:szCs w:val="24"/>
        </w:rPr>
        <w:t>6</w:t>
      </w:r>
      <w:r w:rsidR="002A7C7B">
        <w:rPr>
          <w:rFonts w:ascii="Times New Roman" w:hint="eastAsia"/>
          <w:sz w:val="24"/>
          <w:szCs w:val="24"/>
        </w:rPr>
        <w:t xml:space="preserve"> </w:t>
      </w:r>
      <w:r w:rsidRPr="00C73CA5">
        <w:rPr>
          <w:rFonts w:ascii="Times New Roman"/>
          <w:sz w:val="24"/>
          <w:szCs w:val="24"/>
        </w:rPr>
        <w:t>775</w:t>
      </w:r>
      <w:r w:rsidR="002A7C7B">
        <w:rPr>
          <w:rFonts w:ascii="Times New Roman" w:hint="eastAsia"/>
          <w:sz w:val="24"/>
          <w:szCs w:val="24"/>
        </w:rPr>
        <w:t xml:space="preserve"> </w:t>
      </w:r>
      <w:r w:rsidRPr="00C73CA5">
        <w:rPr>
          <w:rFonts w:ascii="Times New Roman"/>
          <w:sz w:val="24"/>
          <w:szCs w:val="24"/>
        </w:rPr>
        <w:t>620</w:t>
      </w:r>
      <w:r w:rsidR="002A7C7B">
        <w:rPr>
          <w:rFonts w:ascii="Times New Roman" w:hint="eastAsia"/>
          <w:sz w:val="24"/>
          <w:szCs w:val="24"/>
        </w:rPr>
        <w:t xml:space="preserve"> </w:t>
      </w:r>
      <w:r w:rsidRPr="00C73CA5">
        <w:rPr>
          <w:rFonts w:ascii="Times New Roman"/>
          <w:sz w:val="24"/>
          <w:szCs w:val="24"/>
        </w:rPr>
        <w:t>8999</w:t>
      </w:r>
    </w:p>
    <w:p w:rsidR="00267DE5" w:rsidRPr="00C73CA5" w:rsidRDefault="00267DE5" w:rsidP="00267DE5">
      <w:pPr>
        <w:rPr>
          <w:rFonts w:ascii="Times New Roman" w:eastAsia="KaiTi_GB2312"/>
          <w:sz w:val="24"/>
          <w:szCs w:val="24"/>
        </w:rPr>
      </w:pPr>
      <w:r w:rsidRPr="00C73CA5">
        <w:rPr>
          <w:rFonts w:ascii="Times New Roman" w:eastAsia="KaiTi_GB2312"/>
          <w:sz w:val="24"/>
          <w:szCs w:val="24"/>
        </w:rPr>
        <w:t xml:space="preserve">Fax: </w:t>
      </w:r>
      <w:r w:rsidR="009006A8">
        <w:rPr>
          <w:rFonts w:ascii="Times New Roman" w:hint="eastAsia"/>
          <w:sz w:val="24"/>
          <w:szCs w:val="24"/>
        </w:rPr>
        <w:t>+</w:t>
      </w:r>
      <w:r w:rsidRPr="00C73CA5">
        <w:rPr>
          <w:rFonts w:ascii="Times New Roman"/>
          <w:sz w:val="24"/>
          <w:szCs w:val="24"/>
        </w:rPr>
        <w:t>86</w:t>
      </w:r>
      <w:r w:rsidR="002A7C7B">
        <w:rPr>
          <w:rFonts w:ascii="Times New Roman" w:hint="eastAsia"/>
          <w:sz w:val="24"/>
          <w:szCs w:val="24"/>
        </w:rPr>
        <w:t xml:space="preserve"> </w:t>
      </w:r>
      <w:r w:rsidRPr="00C73CA5">
        <w:rPr>
          <w:rFonts w:ascii="Times New Roman"/>
          <w:sz w:val="24"/>
          <w:szCs w:val="24"/>
        </w:rPr>
        <w:t>775</w:t>
      </w:r>
      <w:r w:rsidR="002A7C7B">
        <w:rPr>
          <w:rFonts w:ascii="Times New Roman" w:hint="eastAsia"/>
          <w:sz w:val="24"/>
          <w:szCs w:val="24"/>
        </w:rPr>
        <w:t xml:space="preserve"> </w:t>
      </w:r>
      <w:r w:rsidRPr="00C73CA5">
        <w:rPr>
          <w:rFonts w:ascii="Times New Roman"/>
          <w:sz w:val="24"/>
          <w:szCs w:val="24"/>
        </w:rPr>
        <w:t>623</w:t>
      </w:r>
      <w:r w:rsidR="002A7C7B">
        <w:rPr>
          <w:rFonts w:ascii="Times New Roman" w:hint="eastAsia"/>
          <w:sz w:val="24"/>
          <w:szCs w:val="24"/>
        </w:rPr>
        <w:t xml:space="preserve"> </w:t>
      </w:r>
      <w:r w:rsidRPr="00C73CA5">
        <w:rPr>
          <w:rFonts w:ascii="Times New Roman"/>
          <w:sz w:val="24"/>
          <w:szCs w:val="24"/>
        </w:rPr>
        <w:t>6257</w:t>
      </w:r>
    </w:p>
    <w:p w:rsidR="00267DE5" w:rsidRPr="00C73CA5" w:rsidRDefault="00267DE5" w:rsidP="00267DE5">
      <w:pPr>
        <w:rPr>
          <w:rFonts w:ascii="Times New Roman" w:eastAsia="KaiTi_GB2312"/>
          <w:sz w:val="24"/>
          <w:szCs w:val="24"/>
        </w:rPr>
      </w:pPr>
      <w:r w:rsidRPr="00C73CA5">
        <w:rPr>
          <w:rFonts w:ascii="Times New Roman" w:eastAsia="KaiTi_GB2312"/>
          <w:sz w:val="24"/>
          <w:szCs w:val="24"/>
        </w:rPr>
        <w:t xml:space="preserve">Email: </w:t>
      </w:r>
      <w:r w:rsidRPr="00C73CA5">
        <w:rPr>
          <w:rFonts w:ascii="Times New Roman"/>
          <w:sz w:val="24"/>
          <w:szCs w:val="24"/>
        </w:rPr>
        <w:t>yongson@vip.163.com</w:t>
      </w:r>
    </w:p>
    <w:p w:rsidR="00267DE5" w:rsidRPr="00C73CA5" w:rsidRDefault="00267DE5" w:rsidP="00267DE5">
      <w:pPr>
        <w:rPr>
          <w:rFonts w:ascii="Times New Roman" w:eastAsia="KaiTi_GB2312"/>
          <w:sz w:val="24"/>
          <w:szCs w:val="24"/>
        </w:rPr>
      </w:pPr>
      <w:r w:rsidRPr="00C73CA5">
        <w:rPr>
          <w:rFonts w:ascii="Times New Roman" w:eastAsia="KaiTi_GB2312"/>
          <w:sz w:val="24"/>
          <w:szCs w:val="24"/>
        </w:rPr>
        <w:t xml:space="preserve">Website: </w:t>
      </w:r>
      <w:r w:rsidRPr="00C73CA5">
        <w:rPr>
          <w:rFonts w:ascii="Times New Roman"/>
          <w:sz w:val="24"/>
          <w:szCs w:val="24"/>
        </w:rPr>
        <w:t>www.zlprc.com</w:t>
      </w:r>
    </w:p>
    <w:p w:rsidR="009006A8" w:rsidRDefault="009006A8">
      <w:pPr>
        <w:widowControl/>
        <w:jc w:val="left"/>
        <w:rPr>
          <w:rFonts w:ascii="Times New Roman" w:eastAsia="SimSun" w:hAnsi="Times New Roman" w:cs="Times New Roman"/>
          <w:b/>
          <w:bCs/>
          <w:kern w:val="44"/>
          <w:sz w:val="28"/>
          <w:szCs w:val="28"/>
        </w:rPr>
      </w:pPr>
      <w:bookmarkStart w:id="9" w:name="_Toc417637792"/>
      <w:r>
        <w:rPr>
          <w:sz w:val="28"/>
          <w:szCs w:val="28"/>
        </w:rPr>
        <w:br w:type="page"/>
      </w:r>
    </w:p>
    <w:p w:rsidR="00267DE5" w:rsidRPr="00AB2333" w:rsidRDefault="006C5566" w:rsidP="00267DE5">
      <w:pPr>
        <w:pStyle w:val="Titolo1"/>
        <w:rPr>
          <w:sz w:val="28"/>
          <w:szCs w:val="28"/>
        </w:rPr>
      </w:pPr>
      <w:bookmarkStart w:id="10" w:name="_Toc420593299"/>
      <w:r w:rsidRPr="00AB2333">
        <w:rPr>
          <w:sz w:val="28"/>
          <w:szCs w:val="28"/>
        </w:rPr>
        <w:t xml:space="preserve">Dong Xing Mekong Import and Export </w:t>
      </w:r>
      <w:r w:rsidR="00686476">
        <w:rPr>
          <w:sz w:val="28"/>
          <w:szCs w:val="28"/>
        </w:rPr>
        <w:t>Company Limited</w:t>
      </w:r>
      <w:bookmarkEnd w:id="9"/>
      <w:bookmarkEnd w:id="10"/>
    </w:p>
    <w:p w:rsidR="00267DE5" w:rsidRPr="001664F9" w:rsidRDefault="00267DE5" w:rsidP="001664F9">
      <w:pPr>
        <w:rPr>
          <w:rFonts w:ascii="Times New Roman" w:hAnsi="Times New Roman" w:cs="Times New Roman"/>
          <w:sz w:val="24"/>
          <w:szCs w:val="24"/>
        </w:rPr>
      </w:pPr>
      <w:r w:rsidRPr="001664F9">
        <w:rPr>
          <w:rFonts w:ascii="Times New Roman" w:hAnsi="Times New Roman" w:cs="Times New Roman"/>
          <w:sz w:val="24"/>
          <w:szCs w:val="24"/>
        </w:rPr>
        <w:t>Participants</w:t>
      </w:r>
    </w:p>
    <w:p w:rsidR="00267DE5" w:rsidRPr="001664F9" w:rsidRDefault="00267DE5" w:rsidP="001664F9">
      <w:pPr>
        <w:rPr>
          <w:rFonts w:ascii="Times New Roman" w:hAnsi="Times New Roman" w:cs="Times New Roman"/>
          <w:sz w:val="24"/>
          <w:szCs w:val="24"/>
        </w:rPr>
      </w:pPr>
      <w:r w:rsidRPr="001664F9">
        <w:rPr>
          <w:rFonts w:ascii="Times New Roman" w:hAnsi="Times New Roman" w:cs="Times New Roman"/>
          <w:sz w:val="24"/>
          <w:szCs w:val="24"/>
        </w:rPr>
        <w:t>Mr. Chen Wensheng, General Manager</w:t>
      </w:r>
    </w:p>
    <w:p w:rsidR="00267DE5" w:rsidRPr="001664F9" w:rsidRDefault="00267DE5" w:rsidP="001664F9">
      <w:pPr>
        <w:rPr>
          <w:rFonts w:ascii="Times New Roman" w:hAnsi="Times New Roman" w:cs="Times New Roman"/>
          <w:sz w:val="24"/>
          <w:szCs w:val="24"/>
        </w:rPr>
      </w:pPr>
    </w:p>
    <w:p w:rsidR="00FC72F4" w:rsidRDefault="00267DE5" w:rsidP="001664F9">
      <w:pPr>
        <w:rPr>
          <w:rFonts w:ascii="Times New Roman" w:hAnsi="Times New Roman" w:cs="Times New Roman"/>
          <w:sz w:val="24"/>
          <w:szCs w:val="24"/>
        </w:rPr>
      </w:pPr>
      <w:r w:rsidRPr="001664F9">
        <w:rPr>
          <w:rFonts w:ascii="Times New Roman" w:hAnsi="Times New Roman" w:cs="Times New Roman"/>
          <w:sz w:val="24"/>
          <w:szCs w:val="24"/>
        </w:rPr>
        <w:t xml:space="preserve">Our company mainly </w:t>
      </w:r>
      <w:r w:rsidR="006C5566">
        <w:rPr>
          <w:rFonts w:ascii="Times New Roman" w:hAnsi="Times New Roman" w:cs="Times New Roman" w:hint="eastAsia"/>
          <w:sz w:val="24"/>
          <w:szCs w:val="24"/>
        </w:rPr>
        <w:t>deals with sales of</w:t>
      </w:r>
      <w:r w:rsidRPr="001664F9">
        <w:rPr>
          <w:rFonts w:ascii="Times New Roman" w:hAnsi="Times New Roman" w:cs="Times New Roman"/>
          <w:sz w:val="24"/>
          <w:szCs w:val="24"/>
        </w:rPr>
        <w:t xml:space="preserve"> clothing, Mechanical equipment, air-conditioning, small household appliances</w:t>
      </w:r>
      <w:r w:rsidR="006C5566">
        <w:rPr>
          <w:rFonts w:ascii="Times New Roman" w:hAnsi="Times New Roman" w:cs="Times New Roman" w:hint="eastAsia"/>
          <w:sz w:val="24"/>
          <w:szCs w:val="24"/>
        </w:rPr>
        <w:t xml:space="preserve">, </w:t>
      </w:r>
      <w:r w:rsidR="006C5566" w:rsidRPr="001664F9">
        <w:rPr>
          <w:rFonts w:ascii="Times New Roman" w:hAnsi="Times New Roman" w:cs="Times New Roman"/>
          <w:sz w:val="24"/>
          <w:szCs w:val="24"/>
        </w:rPr>
        <w:t>wooden flooring</w:t>
      </w:r>
      <w:r w:rsidR="006C5566">
        <w:rPr>
          <w:rFonts w:ascii="Times New Roman" w:hAnsi="Times New Roman" w:cs="Times New Roman" w:hint="eastAsia"/>
          <w:sz w:val="24"/>
          <w:szCs w:val="24"/>
        </w:rPr>
        <w:t xml:space="preserve"> and</w:t>
      </w:r>
      <w:r w:rsidRPr="001664F9">
        <w:rPr>
          <w:rFonts w:ascii="Times New Roman" w:hAnsi="Times New Roman" w:cs="Times New Roman"/>
          <w:sz w:val="24"/>
          <w:szCs w:val="24"/>
        </w:rPr>
        <w:t xml:space="preserve"> wooden decorative materials to the major markets in Eastern Europe </w:t>
      </w:r>
      <w:r w:rsidR="006C5566">
        <w:rPr>
          <w:rFonts w:ascii="Times New Roman" w:hAnsi="Times New Roman" w:cs="Times New Roman" w:hint="eastAsia"/>
          <w:sz w:val="24"/>
          <w:szCs w:val="24"/>
        </w:rPr>
        <w:t xml:space="preserve">and </w:t>
      </w:r>
      <w:r w:rsidRPr="001664F9">
        <w:rPr>
          <w:rFonts w:ascii="Times New Roman" w:hAnsi="Times New Roman" w:cs="Times New Roman"/>
          <w:sz w:val="24"/>
          <w:szCs w:val="24"/>
        </w:rPr>
        <w:t xml:space="preserve">Southeast Asian </w:t>
      </w:r>
      <w:r w:rsidR="006C5566">
        <w:rPr>
          <w:rFonts w:ascii="Times New Roman" w:hAnsi="Times New Roman" w:cs="Times New Roman" w:hint="eastAsia"/>
          <w:sz w:val="24"/>
          <w:szCs w:val="24"/>
        </w:rPr>
        <w:t>countries</w:t>
      </w:r>
      <w:r w:rsidRPr="001664F9">
        <w:rPr>
          <w:rFonts w:ascii="Times New Roman" w:hAnsi="Times New Roman" w:cs="Times New Roman"/>
          <w:sz w:val="24"/>
          <w:szCs w:val="24"/>
        </w:rPr>
        <w:t xml:space="preserve">. </w:t>
      </w:r>
    </w:p>
    <w:p w:rsidR="00B571D1" w:rsidRDefault="00FC72F4" w:rsidP="00B571D1">
      <w:pPr>
        <w:rPr>
          <w:rFonts w:ascii="Times New Roman" w:hAnsi="Times New Roman" w:cs="Times New Roman"/>
          <w:sz w:val="24"/>
          <w:szCs w:val="24"/>
        </w:rPr>
      </w:pPr>
      <w:r>
        <w:rPr>
          <w:rFonts w:ascii="Times New Roman" w:hAnsi="Times New Roman" w:cs="Times New Roman" w:hint="eastAsia"/>
          <w:sz w:val="24"/>
          <w:szCs w:val="24"/>
        </w:rPr>
        <w:t xml:space="preserve">We are looking to </w:t>
      </w:r>
      <w:r w:rsidR="00267DE5" w:rsidRPr="001664F9">
        <w:rPr>
          <w:rFonts w:ascii="Times New Roman" w:hAnsi="Times New Roman" w:cs="Times New Roman"/>
          <w:sz w:val="24"/>
          <w:szCs w:val="24"/>
        </w:rPr>
        <w:t>establish</w:t>
      </w:r>
      <w:r>
        <w:rPr>
          <w:rFonts w:ascii="Times New Roman" w:hAnsi="Times New Roman" w:cs="Times New Roman" w:hint="eastAsia"/>
          <w:sz w:val="24"/>
          <w:szCs w:val="24"/>
        </w:rPr>
        <w:t>ing</w:t>
      </w:r>
      <w:r w:rsidR="00267DE5" w:rsidRPr="001664F9">
        <w:rPr>
          <w:rFonts w:ascii="Times New Roman" w:hAnsi="Times New Roman" w:cs="Times New Roman"/>
          <w:sz w:val="24"/>
          <w:szCs w:val="24"/>
        </w:rPr>
        <w:t xml:space="preserve"> long-term friendly cooperative relations</w:t>
      </w:r>
      <w:r>
        <w:rPr>
          <w:rFonts w:ascii="Times New Roman" w:hAnsi="Times New Roman" w:cs="Times New Roman" w:hint="eastAsia"/>
          <w:sz w:val="24"/>
          <w:szCs w:val="24"/>
        </w:rPr>
        <w:t xml:space="preserve"> with new business partners</w:t>
      </w:r>
      <w:r w:rsidR="00B571D1">
        <w:rPr>
          <w:rFonts w:ascii="Times New Roman" w:hAnsi="Times New Roman" w:cs="Times New Roman" w:hint="eastAsia"/>
          <w:sz w:val="24"/>
          <w:szCs w:val="24"/>
        </w:rPr>
        <w:t xml:space="preserve"> to expand our ubsiness</w:t>
      </w:r>
      <w:r w:rsidR="00267DE5" w:rsidRPr="001664F9">
        <w:rPr>
          <w:rFonts w:ascii="Times New Roman" w:hAnsi="Times New Roman" w:cs="Times New Roman"/>
          <w:sz w:val="24"/>
          <w:szCs w:val="24"/>
        </w:rPr>
        <w:t xml:space="preserve">. </w:t>
      </w:r>
    </w:p>
    <w:p w:rsidR="00267DE5" w:rsidRDefault="00267DE5" w:rsidP="001664F9">
      <w:pPr>
        <w:rPr>
          <w:rFonts w:ascii="Times New Roman" w:hAnsi="Times New Roman" w:cs="Times New Roman"/>
          <w:sz w:val="24"/>
          <w:szCs w:val="24"/>
        </w:rPr>
      </w:pPr>
    </w:p>
    <w:p w:rsidR="00FC72F4" w:rsidRDefault="00FC72F4" w:rsidP="001664F9">
      <w:pPr>
        <w:rPr>
          <w:rFonts w:ascii="Times New Roman" w:hAnsi="Times New Roman" w:cs="Times New Roman"/>
          <w:sz w:val="24"/>
          <w:szCs w:val="24"/>
        </w:rPr>
      </w:pPr>
      <w:r>
        <w:rPr>
          <w:rFonts w:ascii="Times New Roman" w:hAnsi="Times New Roman" w:cs="Times New Roman" w:hint="eastAsia"/>
          <w:sz w:val="24"/>
          <w:szCs w:val="24"/>
        </w:rPr>
        <w:t>Contact:</w:t>
      </w:r>
    </w:p>
    <w:p w:rsidR="00FC72F4" w:rsidRPr="007A09B5" w:rsidRDefault="00FC72F4" w:rsidP="00FC72F4">
      <w:pPr>
        <w:rPr>
          <w:szCs w:val="20"/>
        </w:rPr>
      </w:pPr>
      <w:r w:rsidRPr="007A09B5">
        <w:rPr>
          <w:szCs w:val="20"/>
        </w:rPr>
        <w:t>Wensheng Chen</w:t>
      </w:r>
    </w:p>
    <w:p w:rsidR="00FC72F4" w:rsidRPr="007A09B5" w:rsidRDefault="00FC72F4" w:rsidP="00FC72F4">
      <w:pPr>
        <w:rPr>
          <w:szCs w:val="20"/>
        </w:rPr>
      </w:pPr>
      <w:r w:rsidRPr="007A09B5">
        <w:rPr>
          <w:szCs w:val="20"/>
        </w:rPr>
        <w:t>Tel: +86 770 766 0854</w:t>
      </w:r>
    </w:p>
    <w:p w:rsidR="00FC72F4" w:rsidRPr="001664F9" w:rsidRDefault="00FC72F4" w:rsidP="00FC72F4">
      <w:pPr>
        <w:rPr>
          <w:rFonts w:ascii="Times New Roman" w:hAnsi="Times New Roman" w:cs="Times New Roman"/>
          <w:sz w:val="24"/>
          <w:szCs w:val="24"/>
        </w:rPr>
      </w:pPr>
      <w:r w:rsidRPr="007A09B5">
        <w:rPr>
          <w:szCs w:val="20"/>
        </w:rPr>
        <w:t>Fax: +86 770 768 9054</w:t>
      </w:r>
    </w:p>
    <w:p w:rsidR="006C5566" w:rsidRDefault="006C5566">
      <w:pPr>
        <w:widowControl/>
        <w:jc w:val="left"/>
        <w:rPr>
          <w:rFonts w:ascii="Times New Roman" w:eastAsia="SimSun" w:hAnsi="Times New Roman" w:cs="Times New Roman"/>
          <w:b/>
          <w:bCs/>
          <w:kern w:val="44"/>
          <w:sz w:val="28"/>
          <w:szCs w:val="28"/>
        </w:rPr>
      </w:pPr>
      <w:bookmarkStart w:id="11" w:name="_Toc417637793"/>
      <w:r>
        <w:rPr>
          <w:sz w:val="28"/>
          <w:szCs w:val="28"/>
        </w:rPr>
        <w:br w:type="page"/>
      </w:r>
    </w:p>
    <w:p w:rsidR="00267DE5" w:rsidRPr="00CC31ED" w:rsidRDefault="00BC0A0D" w:rsidP="00267DE5">
      <w:pPr>
        <w:pStyle w:val="Titolo1"/>
        <w:rPr>
          <w:sz w:val="28"/>
          <w:szCs w:val="28"/>
        </w:rPr>
      </w:pPr>
      <w:bookmarkStart w:id="12" w:name="_Toc420593300"/>
      <w:r w:rsidRPr="00CC31ED">
        <w:rPr>
          <w:sz w:val="28"/>
          <w:szCs w:val="28"/>
        </w:rPr>
        <w:t>Guangxi Hezhou City Guicheng Trad</w:t>
      </w:r>
      <w:r w:rsidR="00686476">
        <w:rPr>
          <w:rFonts w:hint="eastAsia"/>
          <w:sz w:val="28"/>
          <w:szCs w:val="28"/>
        </w:rPr>
        <w:t>ing</w:t>
      </w:r>
      <w:r w:rsidRPr="00CC31ED">
        <w:rPr>
          <w:sz w:val="28"/>
          <w:szCs w:val="28"/>
        </w:rPr>
        <w:t xml:space="preserve"> </w:t>
      </w:r>
      <w:r w:rsidR="00686476">
        <w:rPr>
          <w:sz w:val="28"/>
          <w:szCs w:val="28"/>
        </w:rPr>
        <w:t>Company Limited</w:t>
      </w:r>
      <w:r w:rsidRPr="00CC31ED">
        <w:rPr>
          <w:sz w:val="28"/>
          <w:szCs w:val="28"/>
        </w:rPr>
        <w:t>.</w:t>
      </w:r>
      <w:bookmarkEnd w:id="11"/>
      <w:bookmarkEnd w:id="12"/>
    </w:p>
    <w:p w:rsidR="00267DE5" w:rsidRDefault="00267DE5" w:rsidP="00267DE5">
      <w:pPr>
        <w:rPr>
          <w:rFonts w:ascii="Times New Roman"/>
          <w:bCs/>
          <w:sz w:val="24"/>
          <w:szCs w:val="24"/>
        </w:rPr>
      </w:pPr>
      <w:r w:rsidRPr="00CC31ED">
        <w:rPr>
          <w:rFonts w:ascii="Times New Roman"/>
          <w:bCs/>
          <w:sz w:val="24"/>
          <w:szCs w:val="24"/>
        </w:rPr>
        <w:t>Participants</w:t>
      </w:r>
    </w:p>
    <w:p w:rsidR="00267DE5" w:rsidRPr="00CC31ED" w:rsidRDefault="00267DE5" w:rsidP="00267DE5">
      <w:pPr>
        <w:rPr>
          <w:rFonts w:ascii="Times New Roman"/>
          <w:bCs/>
          <w:sz w:val="24"/>
          <w:szCs w:val="24"/>
        </w:rPr>
      </w:pPr>
      <w:r w:rsidRPr="00CC31ED">
        <w:rPr>
          <w:rFonts w:ascii="Times New Roman"/>
          <w:bCs/>
          <w:sz w:val="24"/>
          <w:szCs w:val="24"/>
        </w:rPr>
        <w:t>Mr. Li Guonian, General Manager</w:t>
      </w:r>
    </w:p>
    <w:p w:rsidR="00267DE5" w:rsidRDefault="00267DE5" w:rsidP="00267DE5">
      <w:pPr>
        <w:rPr>
          <w:rFonts w:ascii="Times New Roman"/>
          <w:bCs/>
          <w:sz w:val="24"/>
          <w:szCs w:val="24"/>
        </w:rPr>
      </w:pPr>
      <w:r w:rsidRPr="00CC31ED">
        <w:rPr>
          <w:rFonts w:ascii="Times New Roman"/>
          <w:bCs/>
          <w:sz w:val="24"/>
          <w:szCs w:val="24"/>
        </w:rPr>
        <w:t>Mr He Minqiang, Vice General Manager</w:t>
      </w:r>
    </w:p>
    <w:p w:rsidR="00267DE5" w:rsidRPr="00CC31ED" w:rsidRDefault="00267DE5" w:rsidP="00267DE5">
      <w:pPr>
        <w:rPr>
          <w:rFonts w:ascii="Times New Roman"/>
          <w:bCs/>
          <w:sz w:val="24"/>
          <w:szCs w:val="24"/>
        </w:rPr>
      </w:pPr>
    </w:p>
    <w:p w:rsidR="00267DE5" w:rsidRPr="00CC31ED" w:rsidRDefault="00BC0A0D" w:rsidP="00267DE5">
      <w:pPr>
        <w:rPr>
          <w:rFonts w:ascii="Times New Roman"/>
          <w:color w:val="333333"/>
          <w:kern w:val="0"/>
          <w:sz w:val="24"/>
          <w:szCs w:val="24"/>
        </w:rPr>
      </w:pPr>
      <w:r w:rsidRPr="00CC31ED">
        <w:rPr>
          <w:rFonts w:ascii="Times New Roman"/>
          <w:bCs/>
          <w:sz w:val="24"/>
          <w:szCs w:val="24"/>
        </w:rPr>
        <w:t>Guangxi Hezhou City Guicheng Trad</w:t>
      </w:r>
      <w:r w:rsidR="00EA4A70">
        <w:rPr>
          <w:rFonts w:ascii="Times New Roman" w:hint="eastAsia"/>
          <w:bCs/>
          <w:sz w:val="24"/>
          <w:szCs w:val="24"/>
        </w:rPr>
        <w:t>ing</w:t>
      </w:r>
      <w:r w:rsidRPr="00CC31ED">
        <w:rPr>
          <w:rFonts w:ascii="Times New Roman"/>
          <w:bCs/>
          <w:sz w:val="24"/>
          <w:szCs w:val="24"/>
        </w:rPr>
        <w:t xml:space="preserve"> </w:t>
      </w:r>
      <w:r w:rsidR="00686476">
        <w:rPr>
          <w:rFonts w:ascii="Times New Roman"/>
          <w:bCs/>
          <w:sz w:val="24"/>
          <w:szCs w:val="24"/>
        </w:rPr>
        <w:t>Company Limited</w:t>
      </w:r>
      <w:r w:rsidR="00267DE5" w:rsidRPr="00CC31ED">
        <w:rPr>
          <w:rFonts w:ascii="Times New Roman"/>
          <w:bCs/>
          <w:sz w:val="24"/>
          <w:szCs w:val="24"/>
        </w:rPr>
        <w:t>.</w:t>
      </w:r>
      <w:r w:rsidR="00267DE5" w:rsidRPr="00CC31ED">
        <w:rPr>
          <w:rFonts w:ascii="Times New Roman"/>
          <w:sz w:val="24"/>
          <w:szCs w:val="24"/>
        </w:rPr>
        <w:t xml:space="preserve"> is specialized in import and export business. </w:t>
      </w:r>
      <w:r w:rsidR="00267DE5" w:rsidRPr="00CC31ED">
        <w:rPr>
          <w:rFonts w:ascii="Times New Roman"/>
          <w:bCs/>
          <w:sz w:val="24"/>
          <w:szCs w:val="24"/>
        </w:rPr>
        <w:t>Main products</w:t>
      </w:r>
      <w:r w:rsidR="00267DE5" w:rsidRPr="00CC31ED">
        <w:rPr>
          <w:rFonts w:ascii="Times New Roman"/>
          <w:color w:val="333333"/>
          <w:sz w:val="24"/>
          <w:szCs w:val="24"/>
        </w:rPr>
        <w:t xml:space="preserve">: </w:t>
      </w:r>
      <w:r w:rsidR="00267DE5" w:rsidRPr="00CC31ED">
        <w:rPr>
          <w:rFonts w:ascii="Times New Roman"/>
          <w:sz w:val="24"/>
          <w:szCs w:val="24"/>
        </w:rPr>
        <w:t xml:space="preserve">mechanical and electrical products, plastic products and </w:t>
      </w:r>
      <w:r w:rsidR="00267DE5" w:rsidRPr="00CC31ED">
        <w:rPr>
          <w:rStyle w:val="labellist1"/>
          <w:rFonts w:ascii="Times New Roman"/>
          <w:color w:val="333333"/>
          <w:sz w:val="24"/>
          <w:szCs w:val="24"/>
        </w:rPr>
        <w:t>products for holidays</w:t>
      </w:r>
      <w:r w:rsidR="00267DE5" w:rsidRPr="00CC31ED">
        <w:rPr>
          <w:rFonts w:ascii="Times New Roman"/>
          <w:sz w:val="24"/>
          <w:szCs w:val="24"/>
        </w:rPr>
        <w:t>, and so on. Main oversea market</w:t>
      </w:r>
      <w:r w:rsidR="00267DE5" w:rsidRPr="00CC31ED">
        <w:rPr>
          <w:rFonts w:ascii="Times New Roman"/>
          <w:color w:val="333333"/>
          <w:kern w:val="0"/>
          <w:sz w:val="24"/>
          <w:szCs w:val="24"/>
        </w:rPr>
        <w:t>: Southeast Asia, the Middle East, European Union, US, etc.</w:t>
      </w:r>
    </w:p>
    <w:p w:rsidR="00267DE5" w:rsidRDefault="00267DE5" w:rsidP="00267DE5">
      <w:pPr>
        <w:rPr>
          <w:rFonts w:ascii="Times New Roman" w:eastAsia="KaiTi_GB2312"/>
          <w:sz w:val="24"/>
          <w:szCs w:val="24"/>
        </w:rPr>
      </w:pPr>
      <w:r w:rsidRPr="00CC31ED">
        <w:rPr>
          <w:rFonts w:ascii="Times New Roman" w:eastAsia="KaiTi_GB2312"/>
          <w:sz w:val="24"/>
          <w:szCs w:val="24"/>
        </w:rPr>
        <w:t>Founded in:  Dec., 2003</w:t>
      </w:r>
    </w:p>
    <w:p w:rsidR="00267DE5" w:rsidRPr="00CC31ED" w:rsidRDefault="00267DE5" w:rsidP="00267DE5">
      <w:pPr>
        <w:rPr>
          <w:rFonts w:ascii="Times New Roman" w:eastAsia="KaiTi_GB2312"/>
          <w:sz w:val="24"/>
          <w:szCs w:val="24"/>
        </w:rPr>
      </w:pPr>
      <w:r w:rsidRPr="00CC31ED">
        <w:rPr>
          <w:rFonts w:ascii="Times New Roman" w:eastAsia="KaiTi_GB2312"/>
          <w:sz w:val="24"/>
          <w:szCs w:val="24"/>
        </w:rPr>
        <w:t>Annual export value (in USD)</w:t>
      </w:r>
      <w:r w:rsidRPr="00CC31ED">
        <w:rPr>
          <w:rFonts w:ascii="Times New Roman" w:eastAsia="KaiTi_GB2312"/>
          <w:sz w:val="24"/>
          <w:szCs w:val="24"/>
        </w:rPr>
        <w:t>：</w:t>
      </w:r>
      <w:r w:rsidR="00E963FF">
        <w:rPr>
          <w:rFonts w:ascii="Times New Roman" w:eastAsia="KaiTi_GB2312" w:hint="eastAsia"/>
          <w:sz w:val="24"/>
          <w:szCs w:val="24"/>
        </w:rPr>
        <w:t>9</w:t>
      </w:r>
      <w:r w:rsidRPr="00CC31ED">
        <w:rPr>
          <w:rFonts w:ascii="Times New Roman" w:eastAsia="KaiTi_GB2312"/>
          <w:sz w:val="24"/>
          <w:szCs w:val="24"/>
        </w:rPr>
        <w:t xml:space="preserve"> </w:t>
      </w:r>
      <w:r w:rsidR="00E963FF" w:rsidRPr="00CC31ED">
        <w:rPr>
          <w:rFonts w:ascii="Times New Roman" w:eastAsia="KaiTi_GB2312"/>
          <w:sz w:val="24"/>
          <w:szCs w:val="24"/>
        </w:rPr>
        <w:t>million</w:t>
      </w:r>
    </w:p>
    <w:p w:rsidR="00267DE5" w:rsidRDefault="00267DE5" w:rsidP="00267DE5">
      <w:pPr>
        <w:rPr>
          <w:rStyle w:val="def"/>
          <w:rFonts w:ascii="Times New Roman"/>
          <w:sz w:val="24"/>
          <w:szCs w:val="24"/>
        </w:rPr>
      </w:pPr>
      <w:r w:rsidRPr="00CC31ED">
        <w:rPr>
          <w:rFonts w:ascii="Times New Roman" w:eastAsia="KaiTi_GB2312"/>
          <w:sz w:val="24"/>
          <w:szCs w:val="24"/>
        </w:rPr>
        <w:t xml:space="preserve">Address: </w:t>
      </w:r>
      <w:r w:rsidRPr="00CC31ED">
        <w:rPr>
          <w:rFonts w:ascii="Times New Roman"/>
          <w:kern w:val="0"/>
          <w:sz w:val="24"/>
          <w:szCs w:val="24"/>
          <w:highlight w:val="white"/>
        </w:rPr>
        <w:t xml:space="preserve">904 </w:t>
      </w:r>
      <w:r w:rsidRPr="00CC31ED">
        <w:rPr>
          <w:rFonts w:ascii="Times New Roman"/>
          <w:sz w:val="24"/>
          <w:szCs w:val="24"/>
        </w:rPr>
        <w:t xml:space="preserve">Entrance 2, </w:t>
      </w:r>
      <w:r w:rsidRPr="00CC31ED">
        <w:rPr>
          <w:rStyle w:val="highlight"/>
          <w:rFonts w:ascii="Times New Roman"/>
          <w:sz w:val="24"/>
          <w:szCs w:val="24"/>
        </w:rPr>
        <w:t>Building</w:t>
      </w:r>
      <w:r w:rsidRPr="00CC31ED">
        <w:rPr>
          <w:rFonts w:ascii="Times New Roman"/>
          <w:sz w:val="24"/>
          <w:szCs w:val="24"/>
        </w:rPr>
        <w:t xml:space="preserve"> 1,</w:t>
      </w:r>
      <w:r w:rsidRPr="00CC31ED">
        <w:rPr>
          <w:rFonts w:ascii="Times New Roman"/>
          <w:bCs/>
          <w:sz w:val="24"/>
          <w:szCs w:val="24"/>
        </w:rPr>
        <w:t xml:space="preserve"> Huihao </w:t>
      </w:r>
      <w:r w:rsidRPr="00CC31ED">
        <w:rPr>
          <w:rStyle w:val="def"/>
          <w:rFonts w:ascii="Times New Roman"/>
          <w:sz w:val="24"/>
          <w:szCs w:val="24"/>
        </w:rPr>
        <w:t>International City</w:t>
      </w:r>
    </w:p>
    <w:p w:rsidR="00267DE5" w:rsidRDefault="00267DE5" w:rsidP="00E963FF">
      <w:pPr>
        <w:ind w:firstLineChars="400" w:firstLine="960"/>
        <w:rPr>
          <w:rFonts w:ascii="Times New Roman"/>
          <w:kern w:val="0"/>
          <w:sz w:val="24"/>
          <w:szCs w:val="24"/>
        </w:rPr>
      </w:pPr>
      <w:r w:rsidRPr="00CC31ED">
        <w:rPr>
          <w:rFonts w:ascii="Times New Roman"/>
          <w:bCs/>
          <w:sz w:val="24"/>
          <w:szCs w:val="24"/>
        </w:rPr>
        <w:t xml:space="preserve">No.83 </w:t>
      </w:r>
      <w:r w:rsidRPr="00CC31ED">
        <w:rPr>
          <w:rFonts w:ascii="Times New Roman"/>
          <w:kern w:val="0"/>
          <w:sz w:val="24"/>
          <w:szCs w:val="24"/>
          <w:highlight w:val="white"/>
        </w:rPr>
        <w:t>Anshan West Road</w:t>
      </w:r>
    </w:p>
    <w:p w:rsidR="00267DE5" w:rsidRDefault="00267DE5" w:rsidP="00E963FF">
      <w:pPr>
        <w:ind w:firstLineChars="400" w:firstLine="960"/>
        <w:rPr>
          <w:rFonts w:ascii="Times New Roman"/>
          <w:bCs/>
          <w:sz w:val="24"/>
          <w:szCs w:val="24"/>
        </w:rPr>
      </w:pPr>
      <w:r w:rsidRPr="00CC31ED">
        <w:rPr>
          <w:rFonts w:ascii="Times New Roman"/>
          <w:bCs/>
          <w:sz w:val="24"/>
          <w:szCs w:val="24"/>
        </w:rPr>
        <w:t xml:space="preserve">Babu </w:t>
      </w:r>
      <w:r>
        <w:rPr>
          <w:rFonts w:ascii="Times New Roman" w:hint="eastAsia"/>
          <w:sz w:val="24"/>
          <w:szCs w:val="24"/>
        </w:rPr>
        <w:t>District</w:t>
      </w:r>
      <w:r w:rsidRPr="00CC31ED">
        <w:rPr>
          <w:rFonts w:ascii="Times New Roman"/>
          <w:sz w:val="24"/>
          <w:szCs w:val="24"/>
        </w:rPr>
        <w:t>,</w:t>
      </w:r>
      <w:r w:rsidRPr="00CC31ED">
        <w:rPr>
          <w:rFonts w:ascii="Times New Roman"/>
          <w:bCs/>
          <w:sz w:val="24"/>
          <w:szCs w:val="24"/>
        </w:rPr>
        <w:t xml:space="preserve"> Hezhou</w:t>
      </w:r>
    </w:p>
    <w:p w:rsidR="00267DE5" w:rsidRPr="00CC31ED" w:rsidRDefault="00267DE5" w:rsidP="00E963FF">
      <w:pPr>
        <w:ind w:firstLineChars="400" w:firstLine="960"/>
        <w:rPr>
          <w:rFonts w:ascii="Times New Roman" w:eastAsia="KaiTi_GB2312"/>
          <w:sz w:val="24"/>
          <w:szCs w:val="24"/>
        </w:rPr>
      </w:pPr>
      <w:r w:rsidRPr="00CC31ED">
        <w:rPr>
          <w:rFonts w:ascii="Times New Roman"/>
          <w:bCs/>
          <w:sz w:val="24"/>
          <w:szCs w:val="24"/>
        </w:rPr>
        <w:t>Guangxi</w:t>
      </w:r>
      <w:r>
        <w:rPr>
          <w:rFonts w:ascii="Times New Roman" w:hint="eastAsia"/>
          <w:bCs/>
          <w:sz w:val="24"/>
          <w:szCs w:val="24"/>
        </w:rPr>
        <w:t>, China</w:t>
      </w:r>
    </w:p>
    <w:p w:rsidR="00267DE5" w:rsidRPr="00CC31ED" w:rsidRDefault="00267DE5" w:rsidP="00384EBE">
      <w:pPr>
        <w:rPr>
          <w:rFonts w:ascii="Times New Roman"/>
          <w:sz w:val="24"/>
          <w:szCs w:val="24"/>
        </w:rPr>
      </w:pPr>
      <w:r w:rsidRPr="00384EBE">
        <w:rPr>
          <w:rFonts w:ascii="Times New Roman"/>
          <w:sz w:val="24"/>
          <w:szCs w:val="24"/>
          <w:bdr w:val="none" w:sz="0" w:space="0" w:color="auto" w:frame="1"/>
          <w:shd w:val="clear" w:color="auto" w:fill="F2F2F2"/>
        </w:rPr>
        <w:t>Contacts</w:t>
      </w:r>
      <w:r w:rsidRPr="00384EBE">
        <w:rPr>
          <w:rFonts w:ascii="Times New Roman"/>
          <w:sz w:val="24"/>
          <w:szCs w:val="24"/>
        </w:rPr>
        <w:t>:</w:t>
      </w:r>
      <w:r w:rsidR="00384EBE" w:rsidRPr="00384EBE">
        <w:rPr>
          <w:rFonts w:ascii="Times New Roman" w:hint="eastAsia"/>
          <w:sz w:val="24"/>
          <w:szCs w:val="24"/>
        </w:rPr>
        <w:t xml:space="preserve"> </w:t>
      </w:r>
      <w:r>
        <w:rPr>
          <w:rFonts w:ascii="Times New Roman"/>
          <w:sz w:val="24"/>
          <w:szCs w:val="24"/>
        </w:rPr>
        <w:t>Li Guonian</w:t>
      </w:r>
      <w:r w:rsidRPr="00CC31ED">
        <w:rPr>
          <w:rFonts w:ascii="Times New Roman"/>
          <w:sz w:val="24"/>
          <w:szCs w:val="24"/>
        </w:rPr>
        <w:t xml:space="preserve">  </w:t>
      </w:r>
    </w:p>
    <w:p w:rsidR="00267DE5" w:rsidRPr="00CC31ED" w:rsidRDefault="00267DE5" w:rsidP="00267DE5">
      <w:pPr>
        <w:rPr>
          <w:rFonts w:ascii="Times New Roman"/>
          <w:sz w:val="24"/>
          <w:szCs w:val="24"/>
        </w:rPr>
      </w:pPr>
      <w:r w:rsidRPr="00CC31ED">
        <w:rPr>
          <w:rFonts w:ascii="Times New Roman"/>
          <w:sz w:val="24"/>
          <w:szCs w:val="24"/>
        </w:rPr>
        <w:t>Mobile:</w:t>
      </w:r>
      <w:r>
        <w:rPr>
          <w:rFonts w:ascii="Times New Roman" w:hint="eastAsia"/>
          <w:sz w:val="24"/>
          <w:szCs w:val="24"/>
        </w:rPr>
        <w:t xml:space="preserve"> +</w:t>
      </w:r>
      <w:r w:rsidRPr="00CC31ED">
        <w:rPr>
          <w:rFonts w:ascii="Times New Roman"/>
          <w:sz w:val="24"/>
          <w:szCs w:val="24"/>
        </w:rPr>
        <w:t>86</w:t>
      </w:r>
      <w:r>
        <w:rPr>
          <w:rFonts w:ascii="Times New Roman" w:hint="eastAsia"/>
          <w:sz w:val="24"/>
          <w:szCs w:val="24"/>
        </w:rPr>
        <w:t xml:space="preserve"> </w:t>
      </w:r>
      <w:r w:rsidRPr="00CC31ED">
        <w:rPr>
          <w:rFonts w:ascii="Times New Roman"/>
          <w:sz w:val="24"/>
          <w:szCs w:val="24"/>
        </w:rPr>
        <w:t>152</w:t>
      </w:r>
      <w:r>
        <w:rPr>
          <w:rFonts w:ascii="Times New Roman" w:hint="eastAsia"/>
          <w:sz w:val="24"/>
          <w:szCs w:val="24"/>
        </w:rPr>
        <w:t xml:space="preserve"> </w:t>
      </w:r>
      <w:r w:rsidRPr="00CC31ED">
        <w:rPr>
          <w:rFonts w:ascii="Times New Roman"/>
          <w:sz w:val="24"/>
          <w:szCs w:val="24"/>
        </w:rPr>
        <w:t>7844</w:t>
      </w:r>
      <w:r>
        <w:rPr>
          <w:rFonts w:ascii="Times New Roman" w:hint="eastAsia"/>
          <w:sz w:val="24"/>
          <w:szCs w:val="24"/>
        </w:rPr>
        <w:t xml:space="preserve"> </w:t>
      </w:r>
      <w:r w:rsidRPr="00CC31ED">
        <w:rPr>
          <w:rFonts w:ascii="Times New Roman"/>
          <w:sz w:val="24"/>
          <w:szCs w:val="24"/>
        </w:rPr>
        <w:t>9333</w:t>
      </w:r>
    </w:p>
    <w:p w:rsidR="00267DE5" w:rsidRPr="00CC31ED" w:rsidRDefault="00267DE5" w:rsidP="00267DE5">
      <w:pPr>
        <w:rPr>
          <w:rFonts w:ascii="Times New Roman" w:eastAsia="KaiTi_GB2312"/>
          <w:sz w:val="24"/>
          <w:szCs w:val="24"/>
        </w:rPr>
      </w:pPr>
      <w:r w:rsidRPr="00CC31ED">
        <w:rPr>
          <w:rFonts w:ascii="Times New Roman" w:eastAsia="KaiTi_GB2312"/>
          <w:sz w:val="24"/>
          <w:szCs w:val="24"/>
        </w:rPr>
        <w:t xml:space="preserve">Tel/ Fax: </w:t>
      </w:r>
      <w:r>
        <w:rPr>
          <w:rFonts w:ascii="Times New Roman" w:eastAsia="KaiTi_GB2312" w:hint="eastAsia"/>
          <w:sz w:val="24"/>
          <w:szCs w:val="24"/>
        </w:rPr>
        <w:t>+</w:t>
      </w:r>
      <w:r w:rsidRPr="00CC31ED">
        <w:rPr>
          <w:rFonts w:ascii="Times New Roman" w:eastAsia="KaiTi_GB2312"/>
          <w:sz w:val="24"/>
          <w:szCs w:val="24"/>
        </w:rPr>
        <w:t>86</w:t>
      </w:r>
      <w:r w:rsidR="00384EBE">
        <w:rPr>
          <w:rFonts w:ascii="Times New Roman" w:eastAsia="KaiTi_GB2312" w:hint="eastAsia"/>
          <w:sz w:val="24"/>
          <w:szCs w:val="24"/>
        </w:rPr>
        <w:t xml:space="preserve"> </w:t>
      </w:r>
      <w:r w:rsidRPr="00CC31ED">
        <w:rPr>
          <w:rFonts w:ascii="Times New Roman" w:eastAsia="KaiTi_GB2312"/>
          <w:sz w:val="24"/>
          <w:szCs w:val="24"/>
        </w:rPr>
        <w:t>774</w:t>
      </w:r>
      <w:r w:rsidR="00384EBE">
        <w:rPr>
          <w:rFonts w:ascii="Times New Roman" w:eastAsia="KaiTi_GB2312" w:hint="eastAsia"/>
          <w:sz w:val="24"/>
          <w:szCs w:val="24"/>
        </w:rPr>
        <w:t xml:space="preserve"> </w:t>
      </w:r>
      <w:r w:rsidRPr="00CC31ED">
        <w:rPr>
          <w:rFonts w:ascii="Times New Roman" w:eastAsia="KaiTi_GB2312"/>
          <w:sz w:val="24"/>
          <w:szCs w:val="24"/>
        </w:rPr>
        <w:t>513</w:t>
      </w:r>
      <w:r w:rsidR="00384EBE">
        <w:rPr>
          <w:rFonts w:ascii="Times New Roman" w:eastAsia="KaiTi_GB2312" w:hint="eastAsia"/>
          <w:sz w:val="24"/>
          <w:szCs w:val="24"/>
        </w:rPr>
        <w:t xml:space="preserve"> </w:t>
      </w:r>
      <w:r w:rsidRPr="00CC31ED">
        <w:rPr>
          <w:rFonts w:ascii="Times New Roman" w:eastAsia="KaiTi_GB2312"/>
          <w:sz w:val="24"/>
          <w:szCs w:val="24"/>
        </w:rPr>
        <w:t>6187</w:t>
      </w:r>
    </w:p>
    <w:p w:rsidR="00267DE5" w:rsidRPr="00CC31ED" w:rsidRDefault="00267DE5" w:rsidP="00267DE5">
      <w:pPr>
        <w:rPr>
          <w:rFonts w:ascii="Times New Roman" w:eastAsia="KaiTi_GB2312"/>
          <w:sz w:val="24"/>
          <w:szCs w:val="24"/>
        </w:rPr>
      </w:pPr>
      <w:r w:rsidRPr="00CC31ED">
        <w:rPr>
          <w:rFonts w:ascii="Times New Roman" w:eastAsia="KaiTi_GB2312"/>
          <w:sz w:val="24"/>
          <w:szCs w:val="24"/>
        </w:rPr>
        <w:t>Email: hzlgn@126.com</w:t>
      </w:r>
    </w:p>
    <w:p w:rsidR="00221BE4" w:rsidRDefault="00221BE4">
      <w:pPr>
        <w:widowControl/>
        <w:jc w:val="left"/>
        <w:rPr>
          <w:rFonts w:ascii="Times New Roman" w:eastAsia="SimSun" w:hAnsi="Times New Roman" w:cs="Times New Roman"/>
          <w:b/>
          <w:bCs/>
          <w:kern w:val="44"/>
          <w:sz w:val="28"/>
          <w:szCs w:val="28"/>
        </w:rPr>
      </w:pPr>
      <w:bookmarkStart w:id="13" w:name="_Toc417637794"/>
      <w:r>
        <w:rPr>
          <w:sz w:val="28"/>
          <w:szCs w:val="28"/>
        </w:rPr>
        <w:br w:type="page"/>
      </w:r>
    </w:p>
    <w:p w:rsidR="00267DE5" w:rsidRPr="003A1ABF" w:rsidRDefault="00221BE4" w:rsidP="00267DE5">
      <w:pPr>
        <w:pStyle w:val="Titolo1"/>
        <w:rPr>
          <w:sz w:val="28"/>
          <w:szCs w:val="28"/>
        </w:rPr>
      </w:pPr>
      <w:bookmarkStart w:id="14" w:name="_Toc420593301"/>
      <w:r w:rsidRPr="003A1ABF">
        <w:rPr>
          <w:sz w:val="28"/>
          <w:szCs w:val="28"/>
        </w:rPr>
        <w:t xml:space="preserve">Guilin Lanhome Trading </w:t>
      </w:r>
      <w:r w:rsidR="00686476">
        <w:rPr>
          <w:sz w:val="28"/>
          <w:szCs w:val="28"/>
        </w:rPr>
        <w:t>Company Limited</w:t>
      </w:r>
      <w:bookmarkEnd w:id="13"/>
      <w:bookmarkEnd w:id="14"/>
    </w:p>
    <w:p w:rsidR="00267DE5" w:rsidRPr="00221BE4" w:rsidRDefault="00267DE5" w:rsidP="00267DE5">
      <w:pPr>
        <w:rPr>
          <w:rFonts w:ascii="Times New Roman" w:hAnsi="Times New Roman" w:cs="Times New Roman"/>
          <w:bCs/>
          <w:sz w:val="24"/>
          <w:szCs w:val="24"/>
        </w:rPr>
      </w:pPr>
      <w:r w:rsidRPr="00221BE4">
        <w:rPr>
          <w:rFonts w:ascii="Times New Roman" w:hAnsi="Times New Roman" w:cs="Times New Roman"/>
          <w:bCs/>
          <w:sz w:val="24"/>
          <w:szCs w:val="24"/>
        </w:rPr>
        <w:t>Participants</w:t>
      </w:r>
    </w:p>
    <w:p w:rsidR="00267DE5" w:rsidRPr="00221BE4" w:rsidRDefault="00267DE5" w:rsidP="00267DE5">
      <w:pPr>
        <w:rPr>
          <w:rFonts w:ascii="Times New Roman" w:hAnsi="Times New Roman" w:cs="Times New Roman"/>
          <w:sz w:val="24"/>
          <w:szCs w:val="24"/>
        </w:rPr>
      </w:pPr>
      <w:r w:rsidRPr="00221BE4">
        <w:rPr>
          <w:rFonts w:ascii="Times New Roman" w:hAnsi="Times New Roman" w:cs="Times New Roman"/>
          <w:sz w:val="24"/>
          <w:szCs w:val="24"/>
        </w:rPr>
        <w:t>Mr. Lan Zhishun, General Manager</w:t>
      </w:r>
    </w:p>
    <w:p w:rsidR="00267DE5" w:rsidRPr="00221BE4" w:rsidRDefault="00267DE5" w:rsidP="00267DE5">
      <w:pPr>
        <w:rPr>
          <w:rFonts w:ascii="Times New Roman" w:hAnsi="Times New Roman" w:cs="Times New Roman"/>
          <w:sz w:val="24"/>
          <w:szCs w:val="24"/>
        </w:rPr>
      </w:pPr>
      <w:r w:rsidRPr="00221BE4">
        <w:rPr>
          <w:rFonts w:ascii="Times New Roman" w:hAnsi="Times New Roman" w:cs="Times New Roman"/>
          <w:sz w:val="24"/>
          <w:szCs w:val="24"/>
        </w:rPr>
        <w:t>Mr. Qin Xiaojun, Vice General Manager</w:t>
      </w:r>
    </w:p>
    <w:p w:rsidR="001664F9" w:rsidRPr="00221BE4" w:rsidRDefault="001664F9" w:rsidP="00267DE5">
      <w:pPr>
        <w:rPr>
          <w:rFonts w:ascii="Times New Roman" w:hAnsi="Times New Roman" w:cs="Times New Roman"/>
          <w:sz w:val="24"/>
          <w:szCs w:val="24"/>
        </w:rPr>
      </w:pPr>
    </w:p>
    <w:p w:rsidR="00267DE5" w:rsidRPr="00221BE4" w:rsidRDefault="00221BE4" w:rsidP="00267DE5">
      <w:pPr>
        <w:rPr>
          <w:rFonts w:ascii="Times New Roman" w:hAnsi="Times New Roman" w:cs="Times New Roman"/>
          <w:sz w:val="24"/>
          <w:szCs w:val="24"/>
        </w:rPr>
      </w:pPr>
      <w:r w:rsidRPr="00221BE4">
        <w:rPr>
          <w:rFonts w:ascii="Times New Roman" w:hAnsi="Times New Roman" w:cs="Times New Roman"/>
          <w:bCs/>
          <w:sz w:val="24"/>
          <w:szCs w:val="24"/>
        </w:rPr>
        <w:t xml:space="preserve">Guilin Lanhome Trading </w:t>
      </w:r>
      <w:r w:rsidR="00686476">
        <w:rPr>
          <w:rFonts w:ascii="Times New Roman" w:hAnsi="Times New Roman" w:cs="Times New Roman"/>
          <w:bCs/>
          <w:sz w:val="24"/>
          <w:szCs w:val="24"/>
        </w:rPr>
        <w:t>Company Limited</w:t>
      </w:r>
      <w:r w:rsidR="00267DE5" w:rsidRPr="00221BE4">
        <w:rPr>
          <w:rFonts w:ascii="Times New Roman" w:hAnsi="Times New Roman" w:cs="Times New Roman"/>
          <w:bCs/>
          <w:sz w:val="24"/>
          <w:szCs w:val="24"/>
        </w:rPr>
        <w:t>, established in 1995, is one of the greatest factories of manufacturing and exporting clothes hangers, located in Guilin, the world-famous city with the best scenery.</w:t>
      </w:r>
    </w:p>
    <w:p w:rsidR="00267DE5" w:rsidRPr="00221BE4" w:rsidRDefault="00267DE5" w:rsidP="00267DE5">
      <w:pPr>
        <w:rPr>
          <w:rFonts w:ascii="Times New Roman" w:hAnsi="Times New Roman" w:cs="Times New Roman"/>
          <w:sz w:val="24"/>
          <w:szCs w:val="24"/>
        </w:rPr>
      </w:pPr>
      <w:r w:rsidRPr="00221BE4">
        <w:rPr>
          <w:rFonts w:ascii="Times New Roman" w:hAnsi="Times New Roman" w:cs="Times New Roman"/>
          <w:bCs/>
          <w:sz w:val="24"/>
          <w:szCs w:val="24"/>
        </w:rPr>
        <w:t>With 23100 square meters modernized workshop, 12 production lines, over 500 employees, our factories have the capacity of over 100 40ft-containers  per month.</w:t>
      </w:r>
    </w:p>
    <w:p w:rsidR="00267DE5" w:rsidRPr="00221BE4" w:rsidRDefault="00267DE5" w:rsidP="00267DE5">
      <w:pPr>
        <w:rPr>
          <w:rFonts w:ascii="Times New Roman" w:hAnsi="Times New Roman" w:cs="Times New Roman"/>
          <w:sz w:val="24"/>
          <w:szCs w:val="24"/>
        </w:rPr>
      </w:pPr>
      <w:r w:rsidRPr="00221BE4">
        <w:rPr>
          <w:rFonts w:ascii="Times New Roman" w:hAnsi="Times New Roman" w:cs="Times New Roman"/>
          <w:bCs/>
          <w:sz w:val="24"/>
          <w:szCs w:val="24"/>
        </w:rPr>
        <w:t>We are highly specilized in manufacturing clothes hangers over 500 styles with materials of wood, bamboo, metal, aluminum, plastic and satin, ect.  And our products have hot worldwide sales, espencially in North American, European markets.</w:t>
      </w:r>
    </w:p>
    <w:p w:rsidR="00267DE5" w:rsidRPr="00221BE4" w:rsidRDefault="00267DE5" w:rsidP="00267DE5">
      <w:pPr>
        <w:rPr>
          <w:rFonts w:ascii="Times New Roman" w:hAnsi="Times New Roman" w:cs="Times New Roman"/>
          <w:sz w:val="24"/>
          <w:szCs w:val="24"/>
        </w:rPr>
      </w:pPr>
      <w:r w:rsidRPr="00221BE4">
        <w:rPr>
          <w:rFonts w:ascii="Times New Roman" w:hAnsi="Times New Roman" w:cs="Times New Roman"/>
          <w:bCs/>
          <w:sz w:val="24"/>
          <w:szCs w:val="24"/>
        </w:rPr>
        <w:t xml:space="preserve">Being the leading and creative manufacturer of clothes hangers with about 20 years' great reputation, the Best Service, the Best Quality, the Best Price are the principles and the promises of </w:t>
      </w:r>
      <w:r w:rsidR="00221BE4" w:rsidRPr="00221BE4">
        <w:rPr>
          <w:rFonts w:ascii="Times New Roman" w:hAnsi="Times New Roman" w:cs="Times New Roman"/>
          <w:bCs/>
          <w:sz w:val="24"/>
          <w:szCs w:val="24"/>
        </w:rPr>
        <w:t xml:space="preserve">Guilin Lanhome Trading </w:t>
      </w:r>
      <w:r w:rsidR="00686476">
        <w:rPr>
          <w:rFonts w:ascii="Times New Roman" w:hAnsi="Times New Roman" w:cs="Times New Roman"/>
          <w:bCs/>
          <w:sz w:val="24"/>
          <w:szCs w:val="24"/>
        </w:rPr>
        <w:t>Company Limited</w:t>
      </w:r>
      <w:r w:rsidR="00221BE4" w:rsidRPr="00221BE4">
        <w:rPr>
          <w:rFonts w:ascii="Times New Roman" w:hAnsi="Times New Roman" w:cs="Times New Roman"/>
          <w:bCs/>
          <w:sz w:val="24"/>
          <w:szCs w:val="24"/>
        </w:rPr>
        <w:t>.</w:t>
      </w:r>
      <w:r w:rsidRPr="00221BE4">
        <w:rPr>
          <w:rFonts w:ascii="Times New Roman" w:hAnsi="Times New Roman" w:cs="Times New Roman"/>
          <w:bCs/>
          <w:sz w:val="24"/>
          <w:szCs w:val="24"/>
        </w:rPr>
        <w:t xml:space="preserve"> </w:t>
      </w:r>
    </w:p>
    <w:p w:rsidR="00267DE5" w:rsidRPr="00221BE4" w:rsidRDefault="00267DE5" w:rsidP="00267DE5">
      <w:pPr>
        <w:rPr>
          <w:rFonts w:ascii="Times New Roman" w:hAnsi="Times New Roman" w:cs="Times New Roman"/>
          <w:sz w:val="24"/>
          <w:szCs w:val="24"/>
        </w:rPr>
      </w:pPr>
      <w:r w:rsidRPr="00221BE4">
        <w:rPr>
          <w:rFonts w:ascii="Times New Roman" w:hAnsi="Times New Roman" w:cs="Times New Roman"/>
          <w:bCs/>
          <w:sz w:val="24"/>
          <w:szCs w:val="24"/>
        </w:rPr>
        <w:t>All friends from home and abroad are sincerely welcome to visit us and do business with us for Co-development and mutual benefits.</w:t>
      </w:r>
    </w:p>
    <w:p w:rsidR="00221BE4" w:rsidRDefault="00221BE4" w:rsidP="00221BE4">
      <w:pPr>
        <w:rPr>
          <w:rFonts w:ascii="Times New Roman" w:hAnsi="Times New Roman" w:cs="Times New Roman"/>
          <w:bCs/>
          <w:sz w:val="24"/>
          <w:szCs w:val="24"/>
        </w:rPr>
      </w:pPr>
    </w:p>
    <w:p w:rsidR="00267DE5" w:rsidRPr="00221BE4" w:rsidRDefault="00267DE5" w:rsidP="00221BE4">
      <w:pPr>
        <w:rPr>
          <w:rFonts w:ascii="Times New Roman" w:hAnsi="Times New Roman" w:cs="Times New Roman"/>
          <w:sz w:val="24"/>
          <w:szCs w:val="24"/>
        </w:rPr>
      </w:pPr>
      <w:r w:rsidRPr="00221BE4">
        <w:rPr>
          <w:rFonts w:ascii="Times New Roman" w:hAnsi="Times New Roman" w:cs="Times New Roman"/>
          <w:bCs/>
          <w:sz w:val="24"/>
          <w:szCs w:val="24"/>
        </w:rPr>
        <w:t xml:space="preserve">Contact: Lan Zhijie/ Johnson Lan </w:t>
      </w:r>
    </w:p>
    <w:p w:rsidR="00267DE5" w:rsidRPr="00221BE4" w:rsidRDefault="00267DE5" w:rsidP="00267DE5">
      <w:pPr>
        <w:rPr>
          <w:rFonts w:ascii="Times New Roman" w:hAnsi="Times New Roman" w:cs="Times New Roman"/>
          <w:sz w:val="24"/>
          <w:szCs w:val="24"/>
        </w:rPr>
      </w:pPr>
      <w:r w:rsidRPr="00221BE4">
        <w:rPr>
          <w:rFonts w:ascii="Times New Roman" w:hAnsi="Times New Roman" w:cs="Times New Roman"/>
          <w:bCs/>
          <w:sz w:val="24"/>
          <w:szCs w:val="24"/>
        </w:rPr>
        <w:t>Add: 3/Fl, Dashijie Building No.38 Mid-zhongshan Road, Guilin, Guangxi, China</w:t>
      </w:r>
    </w:p>
    <w:p w:rsidR="00267DE5" w:rsidRPr="00221BE4" w:rsidRDefault="00267DE5" w:rsidP="00267DE5">
      <w:pPr>
        <w:rPr>
          <w:rFonts w:ascii="Times New Roman" w:hAnsi="Times New Roman" w:cs="Times New Roman"/>
          <w:sz w:val="24"/>
          <w:szCs w:val="24"/>
        </w:rPr>
      </w:pPr>
      <w:r w:rsidRPr="00221BE4">
        <w:rPr>
          <w:rFonts w:ascii="Times New Roman" w:hAnsi="Times New Roman" w:cs="Times New Roman"/>
          <w:bCs/>
          <w:sz w:val="24"/>
          <w:szCs w:val="24"/>
        </w:rPr>
        <w:t xml:space="preserve">Tel:  </w:t>
      </w:r>
      <w:r w:rsidR="00221BE4">
        <w:rPr>
          <w:rFonts w:ascii="Times New Roman" w:hAnsi="Times New Roman" w:cs="Times New Roman" w:hint="eastAsia"/>
          <w:bCs/>
          <w:sz w:val="24"/>
          <w:szCs w:val="24"/>
        </w:rPr>
        <w:t>+</w:t>
      </w:r>
      <w:r w:rsidRPr="00221BE4">
        <w:rPr>
          <w:rFonts w:ascii="Times New Roman" w:hAnsi="Times New Roman" w:cs="Times New Roman"/>
          <w:bCs/>
          <w:sz w:val="24"/>
          <w:szCs w:val="24"/>
        </w:rPr>
        <w:t>86 773 281</w:t>
      </w:r>
      <w:r w:rsidR="00221BE4">
        <w:rPr>
          <w:rFonts w:ascii="Times New Roman" w:hAnsi="Times New Roman" w:cs="Times New Roman" w:hint="eastAsia"/>
          <w:bCs/>
          <w:sz w:val="24"/>
          <w:szCs w:val="24"/>
        </w:rPr>
        <w:t xml:space="preserve"> </w:t>
      </w:r>
      <w:r w:rsidRPr="00221BE4">
        <w:rPr>
          <w:rFonts w:ascii="Times New Roman" w:hAnsi="Times New Roman" w:cs="Times New Roman"/>
          <w:bCs/>
          <w:sz w:val="24"/>
          <w:szCs w:val="24"/>
        </w:rPr>
        <w:t>9129/ 288</w:t>
      </w:r>
      <w:r w:rsidR="00221BE4">
        <w:rPr>
          <w:rFonts w:ascii="Times New Roman" w:hAnsi="Times New Roman" w:cs="Times New Roman" w:hint="eastAsia"/>
          <w:bCs/>
          <w:sz w:val="24"/>
          <w:szCs w:val="24"/>
        </w:rPr>
        <w:t xml:space="preserve"> </w:t>
      </w:r>
      <w:r w:rsidRPr="00221BE4">
        <w:rPr>
          <w:rFonts w:ascii="Times New Roman" w:hAnsi="Times New Roman" w:cs="Times New Roman"/>
          <w:bCs/>
          <w:sz w:val="24"/>
          <w:szCs w:val="24"/>
        </w:rPr>
        <w:t>3658/ 288</w:t>
      </w:r>
      <w:r w:rsidR="00221BE4">
        <w:rPr>
          <w:rFonts w:ascii="Times New Roman" w:hAnsi="Times New Roman" w:cs="Times New Roman" w:hint="eastAsia"/>
          <w:bCs/>
          <w:sz w:val="24"/>
          <w:szCs w:val="24"/>
        </w:rPr>
        <w:t xml:space="preserve"> </w:t>
      </w:r>
      <w:r w:rsidRPr="00221BE4">
        <w:rPr>
          <w:rFonts w:ascii="Times New Roman" w:hAnsi="Times New Roman" w:cs="Times New Roman"/>
          <w:bCs/>
          <w:sz w:val="24"/>
          <w:szCs w:val="24"/>
        </w:rPr>
        <w:t>3660/ 283</w:t>
      </w:r>
      <w:r w:rsidR="00221BE4">
        <w:rPr>
          <w:rFonts w:ascii="Times New Roman" w:hAnsi="Times New Roman" w:cs="Times New Roman" w:hint="eastAsia"/>
          <w:bCs/>
          <w:sz w:val="24"/>
          <w:szCs w:val="24"/>
        </w:rPr>
        <w:t xml:space="preserve"> </w:t>
      </w:r>
      <w:r w:rsidRPr="00221BE4">
        <w:rPr>
          <w:rFonts w:ascii="Times New Roman" w:hAnsi="Times New Roman" w:cs="Times New Roman"/>
          <w:bCs/>
          <w:sz w:val="24"/>
          <w:szCs w:val="24"/>
        </w:rPr>
        <w:t>9983</w:t>
      </w:r>
    </w:p>
    <w:p w:rsidR="00267DE5" w:rsidRPr="00221BE4" w:rsidRDefault="00267DE5" w:rsidP="00267DE5">
      <w:pPr>
        <w:rPr>
          <w:rFonts w:ascii="Times New Roman" w:hAnsi="Times New Roman" w:cs="Times New Roman"/>
          <w:sz w:val="24"/>
          <w:szCs w:val="24"/>
        </w:rPr>
      </w:pPr>
      <w:r w:rsidRPr="00221BE4">
        <w:rPr>
          <w:rFonts w:ascii="Times New Roman" w:hAnsi="Times New Roman" w:cs="Times New Roman"/>
          <w:bCs/>
          <w:sz w:val="24"/>
          <w:szCs w:val="24"/>
        </w:rPr>
        <w:t xml:space="preserve">Fax: </w:t>
      </w:r>
      <w:r w:rsidR="00221BE4">
        <w:rPr>
          <w:rFonts w:ascii="Times New Roman" w:hAnsi="Times New Roman" w:cs="Times New Roman" w:hint="eastAsia"/>
          <w:bCs/>
          <w:sz w:val="24"/>
          <w:szCs w:val="24"/>
        </w:rPr>
        <w:t>+</w:t>
      </w:r>
      <w:r w:rsidRPr="00221BE4">
        <w:rPr>
          <w:rFonts w:ascii="Times New Roman" w:hAnsi="Times New Roman" w:cs="Times New Roman"/>
          <w:bCs/>
          <w:sz w:val="24"/>
          <w:szCs w:val="24"/>
        </w:rPr>
        <w:t>86 773 285</w:t>
      </w:r>
      <w:r w:rsidR="00221BE4">
        <w:rPr>
          <w:rFonts w:ascii="Times New Roman" w:hAnsi="Times New Roman" w:cs="Times New Roman" w:hint="eastAsia"/>
          <w:bCs/>
          <w:sz w:val="24"/>
          <w:szCs w:val="24"/>
        </w:rPr>
        <w:t xml:space="preserve"> </w:t>
      </w:r>
      <w:r w:rsidRPr="00221BE4">
        <w:rPr>
          <w:rFonts w:ascii="Times New Roman" w:hAnsi="Times New Roman" w:cs="Times New Roman"/>
          <w:bCs/>
          <w:sz w:val="24"/>
          <w:szCs w:val="24"/>
        </w:rPr>
        <w:t>5495</w:t>
      </w:r>
    </w:p>
    <w:p w:rsidR="00267DE5" w:rsidRPr="00221BE4" w:rsidRDefault="00267DE5" w:rsidP="00267DE5">
      <w:pPr>
        <w:rPr>
          <w:rFonts w:ascii="Times New Roman" w:hAnsi="Times New Roman" w:cs="Times New Roman"/>
          <w:sz w:val="24"/>
          <w:szCs w:val="24"/>
        </w:rPr>
      </w:pPr>
      <w:r w:rsidRPr="00221BE4">
        <w:rPr>
          <w:rFonts w:ascii="Times New Roman" w:hAnsi="Times New Roman" w:cs="Times New Roman"/>
          <w:bCs/>
          <w:sz w:val="24"/>
          <w:szCs w:val="24"/>
        </w:rPr>
        <w:t xml:space="preserve">Email: lanzhiije@lanhome.net.cn </w:t>
      </w:r>
    </w:p>
    <w:p w:rsidR="00267DE5" w:rsidRPr="00221BE4" w:rsidRDefault="00267DE5" w:rsidP="00267DE5">
      <w:pPr>
        <w:rPr>
          <w:rFonts w:ascii="Times New Roman" w:hAnsi="Times New Roman" w:cs="Times New Roman"/>
          <w:sz w:val="24"/>
          <w:szCs w:val="24"/>
        </w:rPr>
      </w:pPr>
      <w:r w:rsidRPr="00221BE4">
        <w:rPr>
          <w:rFonts w:ascii="Times New Roman" w:hAnsi="Times New Roman" w:cs="Times New Roman"/>
          <w:bCs/>
          <w:sz w:val="24"/>
          <w:szCs w:val="24"/>
        </w:rPr>
        <w:t>www.fareasthanger.com</w:t>
      </w:r>
    </w:p>
    <w:p w:rsidR="00221BE4" w:rsidRDefault="00221BE4">
      <w:pPr>
        <w:widowControl/>
        <w:jc w:val="left"/>
        <w:rPr>
          <w:rFonts w:ascii="Times New Roman" w:eastAsia="SimSun" w:hAnsi="Times New Roman" w:cs="Times New Roman"/>
          <w:b/>
          <w:bCs/>
          <w:kern w:val="44"/>
          <w:sz w:val="28"/>
          <w:szCs w:val="28"/>
        </w:rPr>
      </w:pPr>
      <w:bookmarkStart w:id="15" w:name="_Toc417637795"/>
      <w:r>
        <w:rPr>
          <w:sz w:val="28"/>
          <w:szCs w:val="28"/>
        </w:rPr>
        <w:br w:type="page"/>
      </w:r>
    </w:p>
    <w:p w:rsidR="00267DE5" w:rsidRPr="00AB4C10" w:rsidRDefault="00221BE4" w:rsidP="00267DE5">
      <w:pPr>
        <w:pStyle w:val="Titolo1"/>
        <w:rPr>
          <w:sz w:val="28"/>
          <w:szCs w:val="28"/>
        </w:rPr>
      </w:pPr>
      <w:bookmarkStart w:id="16" w:name="_Toc420593302"/>
      <w:r w:rsidRPr="00AB4C10">
        <w:rPr>
          <w:sz w:val="28"/>
          <w:szCs w:val="28"/>
        </w:rPr>
        <w:t>Lindon Company Limited</w:t>
      </w:r>
      <w:bookmarkEnd w:id="15"/>
      <w:bookmarkEnd w:id="16"/>
    </w:p>
    <w:p w:rsidR="00267DE5" w:rsidRPr="00AB4C10" w:rsidRDefault="00267DE5" w:rsidP="00267DE5">
      <w:pPr>
        <w:widowControl/>
        <w:rPr>
          <w:rFonts w:ascii="Times New Roman" w:eastAsia="SimSun" w:hAnsi="Times New Roman" w:cs="Times New Roman"/>
          <w:color w:val="000000"/>
          <w:kern w:val="0"/>
          <w:sz w:val="24"/>
          <w:szCs w:val="24"/>
        </w:rPr>
      </w:pPr>
      <w:r w:rsidRPr="00AB4C10">
        <w:rPr>
          <w:rFonts w:ascii="Times New Roman" w:eastAsia="SimSun" w:hAnsi="Times New Roman" w:cs="Times New Roman"/>
          <w:color w:val="000000"/>
          <w:kern w:val="0"/>
          <w:sz w:val="24"/>
          <w:szCs w:val="24"/>
        </w:rPr>
        <w:t>Participants</w:t>
      </w:r>
    </w:p>
    <w:p w:rsidR="00267DE5" w:rsidRPr="00AB4C10" w:rsidRDefault="00267DE5" w:rsidP="00267DE5">
      <w:pPr>
        <w:widowControl/>
        <w:rPr>
          <w:rFonts w:ascii="Times New Roman" w:eastAsia="SimSun" w:hAnsi="Times New Roman" w:cs="Times New Roman"/>
          <w:color w:val="000000"/>
          <w:kern w:val="0"/>
          <w:sz w:val="24"/>
          <w:szCs w:val="24"/>
        </w:rPr>
      </w:pPr>
      <w:r w:rsidRPr="00AB4C10">
        <w:rPr>
          <w:rFonts w:ascii="Times New Roman" w:eastAsia="SimSun" w:hAnsi="Times New Roman" w:cs="Times New Roman"/>
          <w:color w:val="000000"/>
          <w:kern w:val="0"/>
          <w:sz w:val="24"/>
          <w:szCs w:val="24"/>
        </w:rPr>
        <w:t>Mr. Lin Hanjin</w:t>
      </w:r>
      <w:r>
        <w:rPr>
          <w:rFonts w:ascii="Times New Roman" w:eastAsia="SimSun" w:hAnsi="Times New Roman" w:cs="Times New Roman" w:hint="eastAsia"/>
          <w:color w:val="000000"/>
          <w:kern w:val="0"/>
          <w:sz w:val="24"/>
          <w:szCs w:val="24"/>
        </w:rPr>
        <w:t xml:space="preserve"> (Rice)</w:t>
      </w:r>
      <w:r w:rsidRPr="00AB4C10">
        <w:rPr>
          <w:rFonts w:ascii="Times New Roman" w:eastAsia="SimSun" w:hAnsi="Times New Roman" w:cs="Times New Roman"/>
          <w:color w:val="000000"/>
          <w:kern w:val="0"/>
          <w:sz w:val="24"/>
          <w:szCs w:val="24"/>
        </w:rPr>
        <w:t>, General Manager</w:t>
      </w:r>
    </w:p>
    <w:p w:rsidR="00267DE5" w:rsidRPr="00AB4C10" w:rsidRDefault="00267DE5" w:rsidP="00267DE5">
      <w:pPr>
        <w:widowControl/>
        <w:rPr>
          <w:rFonts w:ascii="Times New Roman" w:eastAsia="SimSun" w:hAnsi="Times New Roman" w:cs="Times New Roman"/>
          <w:color w:val="000000"/>
          <w:kern w:val="0"/>
          <w:sz w:val="24"/>
          <w:szCs w:val="24"/>
        </w:rPr>
      </w:pPr>
      <w:r w:rsidRPr="00AB4C10">
        <w:rPr>
          <w:rFonts w:ascii="Times New Roman" w:eastAsia="SimSun" w:hAnsi="Times New Roman" w:cs="Times New Roman"/>
          <w:color w:val="000000"/>
          <w:kern w:val="0"/>
          <w:sz w:val="24"/>
          <w:szCs w:val="24"/>
        </w:rPr>
        <w:t>Mr. He Congyuan, Vice General Manager</w:t>
      </w:r>
    </w:p>
    <w:p w:rsidR="00267DE5" w:rsidRPr="00AB4C10" w:rsidRDefault="00267DE5" w:rsidP="00267DE5">
      <w:pPr>
        <w:widowControl/>
        <w:rPr>
          <w:rFonts w:ascii="Times New Roman" w:eastAsia="SimSun" w:hAnsi="Times New Roman" w:cs="Times New Roman"/>
          <w:color w:val="000000"/>
          <w:kern w:val="0"/>
          <w:sz w:val="24"/>
          <w:szCs w:val="24"/>
        </w:rPr>
      </w:pPr>
    </w:p>
    <w:p w:rsidR="00267DE5" w:rsidRPr="00AB4C10" w:rsidRDefault="00221BE4" w:rsidP="00267DE5">
      <w:pPr>
        <w:widowControl/>
        <w:rPr>
          <w:rFonts w:ascii="Times New Roman" w:eastAsia="SimSun" w:hAnsi="Times New Roman" w:cs="Times New Roman"/>
          <w:color w:val="000000"/>
          <w:kern w:val="0"/>
          <w:sz w:val="24"/>
          <w:szCs w:val="24"/>
        </w:rPr>
      </w:pPr>
      <w:r w:rsidRPr="00AB4C10">
        <w:rPr>
          <w:rFonts w:ascii="Times New Roman" w:eastAsia="SimSun" w:hAnsi="Times New Roman" w:cs="Times New Roman"/>
          <w:color w:val="000000"/>
          <w:kern w:val="0"/>
          <w:sz w:val="24"/>
          <w:szCs w:val="24"/>
        </w:rPr>
        <w:t xml:space="preserve">Lindon </w:t>
      </w:r>
      <w:r w:rsidR="00686476">
        <w:rPr>
          <w:rFonts w:ascii="Times New Roman" w:eastAsia="SimSun" w:hAnsi="Times New Roman" w:cs="Times New Roman"/>
          <w:color w:val="000000"/>
          <w:kern w:val="0"/>
          <w:sz w:val="24"/>
          <w:szCs w:val="24"/>
        </w:rPr>
        <w:t>Company Limited</w:t>
      </w:r>
      <w:r w:rsidRPr="00AB4C10">
        <w:rPr>
          <w:rFonts w:ascii="Times New Roman" w:eastAsia="SimSun" w:hAnsi="Times New Roman" w:cs="Times New Roman"/>
          <w:color w:val="000000"/>
          <w:kern w:val="0"/>
          <w:sz w:val="24"/>
          <w:szCs w:val="24"/>
        </w:rPr>
        <w:t>.</w:t>
      </w:r>
      <w:r w:rsidR="00267DE5" w:rsidRPr="00AB4C10">
        <w:rPr>
          <w:rFonts w:ascii="Times New Roman" w:eastAsia="SimSun" w:hAnsi="Times New Roman" w:cs="Times New Roman"/>
          <w:color w:val="000000"/>
          <w:kern w:val="0"/>
          <w:sz w:val="24"/>
          <w:szCs w:val="24"/>
        </w:rPr>
        <w:t xml:space="preserve"> is a trade-oriented enterprise, established in 2000.The main production and operation of wooden hanger,</w:t>
      </w:r>
      <w:r>
        <w:rPr>
          <w:rFonts w:ascii="Times New Roman" w:eastAsia="SimSun" w:hAnsi="Times New Roman" w:cs="Times New Roman" w:hint="eastAsia"/>
          <w:color w:val="000000"/>
          <w:kern w:val="0"/>
          <w:sz w:val="24"/>
          <w:szCs w:val="24"/>
        </w:rPr>
        <w:t xml:space="preserve"> </w:t>
      </w:r>
      <w:r w:rsidR="00267DE5" w:rsidRPr="00AB4C10">
        <w:rPr>
          <w:rFonts w:ascii="Times New Roman" w:eastAsia="SimSun" w:hAnsi="Times New Roman" w:cs="Times New Roman"/>
          <w:color w:val="000000"/>
          <w:kern w:val="0"/>
          <w:sz w:val="24"/>
          <w:szCs w:val="24"/>
        </w:rPr>
        <w:t>metal hanger,</w:t>
      </w:r>
      <w:r>
        <w:rPr>
          <w:rFonts w:ascii="Times New Roman" w:eastAsia="SimSun" w:hAnsi="Times New Roman" w:cs="Times New Roman" w:hint="eastAsia"/>
          <w:color w:val="000000"/>
          <w:kern w:val="0"/>
          <w:sz w:val="24"/>
          <w:szCs w:val="24"/>
        </w:rPr>
        <w:t xml:space="preserve"> </w:t>
      </w:r>
      <w:r w:rsidR="00267DE5" w:rsidRPr="00AB4C10">
        <w:rPr>
          <w:rFonts w:ascii="Times New Roman" w:eastAsia="SimSun" w:hAnsi="Times New Roman" w:cs="Times New Roman"/>
          <w:color w:val="000000"/>
          <w:kern w:val="0"/>
          <w:sz w:val="24"/>
          <w:szCs w:val="24"/>
        </w:rPr>
        <w:t>plastic hanger, satin hanger,</w:t>
      </w:r>
      <w:r>
        <w:rPr>
          <w:rFonts w:ascii="Times New Roman" w:eastAsia="SimSun" w:hAnsi="Times New Roman" w:cs="Times New Roman" w:hint="eastAsia"/>
          <w:color w:val="000000"/>
          <w:kern w:val="0"/>
          <w:sz w:val="24"/>
          <w:szCs w:val="24"/>
        </w:rPr>
        <w:t xml:space="preserve"> </w:t>
      </w:r>
      <w:r w:rsidR="00267DE5" w:rsidRPr="00AB4C10">
        <w:rPr>
          <w:rFonts w:ascii="Times New Roman" w:eastAsia="SimSun" w:hAnsi="Times New Roman" w:cs="Times New Roman"/>
          <w:color w:val="000000"/>
          <w:kern w:val="0"/>
          <w:sz w:val="24"/>
          <w:szCs w:val="24"/>
        </w:rPr>
        <w:t>velvet hanger etc.,</w:t>
      </w:r>
      <w:r>
        <w:rPr>
          <w:rFonts w:ascii="Times New Roman" w:eastAsia="SimSun" w:hAnsi="Times New Roman" w:cs="Times New Roman" w:hint="eastAsia"/>
          <w:color w:val="000000"/>
          <w:kern w:val="0"/>
          <w:sz w:val="24"/>
          <w:szCs w:val="24"/>
        </w:rPr>
        <w:t xml:space="preserve"> </w:t>
      </w:r>
      <w:r w:rsidR="00267DE5" w:rsidRPr="00AB4C10">
        <w:rPr>
          <w:rFonts w:ascii="Times New Roman" w:eastAsia="SimSun" w:hAnsi="Times New Roman" w:cs="Times New Roman"/>
          <w:color w:val="000000"/>
          <w:kern w:val="0"/>
          <w:sz w:val="24"/>
          <w:szCs w:val="24"/>
        </w:rPr>
        <w:t>which has a total of more than 230 workers. Our products are sold far to numerous countries around the world,</w:t>
      </w:r>
      <w:r>
        <w:rPr>
          <w:rFonts w:ascii="Times New Roman" w:eastAsia="SimSun" w:hAnsi="Times New Roman" w:cs="Times New Roman" w:hint="eastAsia"/>
          <w:color w:val="000000"/>
          <w:kern w:val="0"/>
          <w:sz w:val="24"/>
          <w:szCs w:val="24"/>
        </w:rPr>
        <w:t xml:space="preserve"> </w:t>
      </w:r>
      <w:r w:rsidR="00267DE5" w:rsidRPr="00AB4C10">
        <w:rPr>
          <w:rFonts w:ascii="Times New Roman" w:eastAsia="SimSun" w:hAnsi="Times New Roman" w:cs="Times New Roman"/>
          <w:color w:val="000000"/>
          <w:kern w:val="0"/>
          <w:sz w:val="24"/>
          <w:szCs w:val="24"/>
        </w:rPr>
        <w:t>focusing on Europe, America, Australia, South America, and Asia etc.</w:t>
      </w:r>
    </w:p>
    <w:p w:rsidR="00221BE4" w:rsidRDefault="00221BE4" w:rsidP="00267DE5">
      <w:pPr>
        <w:rPr>
          <w:rFonts w:ascii="Times New Roman" w:hAnsi="Times New Roman" w:cs="Times New Roman"/>
          <w:sz w:val="24"/>
          <w:szCs w:val="24"/>
        </w:rPr>
      </w:pPr>
    </w:p>
    <w:p w:rsidR="00267DE5" w:rsidRPr="00AB4C10" w:rsidRDefault="00267DE5" w:rsidP="00267DE5">
      <w:pPr>
        <w:rPr>
          <w:rFonts w:ascii="Times New Roman" w:hAnsi="Times New Roman" w:cs="Times New Roman"/>
          <w:sz w:val="24"/>
          <w:szCs w:val="24"/>
        </w:rPr>
      </w:pPr>
      <w:r w:rsidRPr="00AB4C10">
        <w:rPr>
          <w:rFonts w:ascii="Times New Roman" w:hAnsi="Times New Roman" w:cs="Times New Roman"/>
          <w:sz w:val="24"/>
          <w:szCs w:val="24"/>
        </w:rPr>
        <w:t>Contacts</w:t>
      </w:r>
    </w:p>
    <w:p w:rsidR="00267DE5" w:rsidRPr="00AB4C10" w:rsidRDefault="00267DE5" w:rsidP="00267DE5">
      <w:pPr>
        <w:rPr>
          <w:rFonts w:ascii="Times New Roman" w:eastAsia="SimSun" w:hAnsi="Times New Roman" w:cs="Times New Roman"/>
          <w:color w:val="000000"/>
          <w:kern w:val="0"/>
          <w:sz w:val="24"/>
          <w:szCs w:val="24"/>
        </w:rPr>
      </w:pPr>
      <w:r w:rsidRPr="00AB4C10">
        <w:rPr>
          <w:rFonts w:ascii="Times New Roman" w:hAnsi="Times New Roman" w:cs="Times New Roman"/>
          <w:sz w:val="24"/>
          <w:szCs w:val="24"/>
        </w:rPr>
        <w:t>Rice, +</w:t>
      </w:r>
      <w:r w:rsidRPr="00AB4C10">
        <w:rPr>
          <w:rFonts w:ascii="Times New Roman" w:hAnsi="Times New Roman" w:cs="Times New Roman"/>
          <w:color w:val="000000"/>
          <w:sz w:val="24"/>
          <w:szCs w:val="24"/>
        </w:rPr>
        <w:t xml:space="preserve"> </w:t>
      </w:r>
      <w:r w:rsidRPr="00AB4C10">
        <w:rPr>
          <w:rFonts w:ascii="Times New Roman" w:eastAsia="SimSun" w:hAnsi="Times New Roman" w:cs="Times New Roman"/>
          <w:color w:val="000000"/>
          <w:kern w:val="0"/>
          <w:sz w:val="24"/>
          <w:szCs w:val="24"/>
        </w:rPr>
        <w:t>86 139 7830 2020</w:t>
      </w:r>
    </w:p>
    <w:p w:rsidR="00267DE5" w:rsidRPr="00AB4C10" w:rsidRDefault="00267DE5" w:rsidP="00267DE5">
      <w:pPr>
        <w:rPr>
          <w:rFonts w:ascii="Times New Roman" w:eastAsia="SimSun" w:hAnsi="Times New Roman" w:cs="Times New Roman"/>
          <w:color w:val="000000"/>
          <w:kern w:val="0"/>
          <w:sz w:val="24"/>
          <w:szCs w:val="24"/>
        </w:rPr>
      </w:pPr>
      <w:r w:rsidRPr="00AB4C10">
        <w:rPr>
          <w:rFonts w:ascii="Times New Roman" w:hAnsi="Times New Roman" w:cs="Times New Roman"/>
          <w:sz w:val="24"/>
          <w:szCs w:val="24"/>
        </w:rPr>
        <w:t xml:space="preserve">Liu Xiangmin, </w:t>
      </w:r>
      <w:r w:rsidR="00221BE4">
        <w:rPr>
          <w:rFonts w:ascii="Times New Roman" w:eastAsia="SimSun" w:hAnsi="Times New Roman" w:cs="Times New Roman" w:hint="eastAsia"/>
          <w:color w:val="000000"/>
          <w:kern w:val="0"/>
          <w:sz w:val="24"/>
          <w:szCs w:val="24"/>
        </w:rPr>
        <w:t>+</w:t>
      </w:r>
      <w:r w:rsidRPr="00AB4C10">
        <w:rPr>
          <w:rFonts w:ascii="Times New Roman" w:eastAsia="SimSun" w:hAnsi="Times New Roman" w:cs="Times New Roman"/>
          <w:color w:val="000000"/>
          <w:kern w:val="0"/>
          <w:sz w:val="24"/>
          <w:szCs w:val="24"/>
        </w:rPr>
        <w:t>86</w:t>
      </w:r>
      <w:r w:rsidR="00221BE4">
        <w:rPr>
          <w:rFonts w:ascii="Times New Roman" w:eastAsia="SimSun" w:hAnsi="Times New Roman" w:cs="Times New Roman" w:hint="eastAsia"/>
          <w:color w:val="000000"/>
          <w:kern w:val="0"/>
          <w:sz w:val="24"/>
          <w:szCs w:val="24"/>
        </w:rPr>
        <w:t xml:space="preserve"> </w:t>
      </w:r>
      <w:r w:rsidRPr="00AB4C10">
        <w:rPr>
          <w:rFonts w:ascii="Times New Roman" w:eastAsia="SimSun" w:hAnsi="Times New Roman" w:cs="Times New Roman"/>
          <w:color w:val="000000"/>
          <w:kern w:val="0"/>
          <w:sz w:val="24"/>
          <w:szCs w:val="24"/>
        </w:rPr>
        <w:t>139</w:t>
      </w:r>
      <w:r w:rsidR="00221BE4">
        <w:rPr>
          <w:rFonts w:ascii="Times New Roman" w:eastAsia="SimSun" w:hAnsi="Times New Roman" w:cs="Times New Roman" w:hint="eastAsia"/>
          <w:color w:val="000000"/>
          <w:kern w:val="0"/>
          <w:sz w:val="24"/>
          <w:szCs w:val="24"/>
        </w:rPr>
        <w:t xml:space="preserve"> </w:t>
      </w:r>
      <w:r w:rsidRPr="00AB4C10">
        <w:rPr>
          <w:rFonts w:ascii="Times New Roman" w:eastAsia="SimSun" w:hAnsi="Times New Roman" w:cs="Times New Roman"/>
          <w:color w:val="000000"/>
          <w:kern w:val="0"/>
          <w:sz w:val="24"/>
          <w:szCs w:val="24"/>
        </w:rPr>
        <w:t>7736</w:t>
      </w:r>
      <w:r w:rsidR="00221BE4">
        <w:rPr>
          <w:rFonts w:ascii="Times New Roman" w:eastAsia="SimSun" w:hAnsi="Times New Roman" w:cs="Times New Roman" w:hint="eastAsia"/>
          <w:color w:val="000000"/>
          <w:kern w:val="0"/>
          <w:sz w:val="24"/>
          <w:szCs w:val="24"/>
        </w:rPr>
        <w:t xml:space="preserve"> </w:t>
      </w:r>
      <w:r w:rsidRPr="00AB4C10">
        <w:rPr>
          <w:rFonts w:ascii="Times New Roman" w:eastAsia="SimSun" w:hAnsi="Times New Roman" w:cs="Times New Roman"/>
          <w:color w:val="000000"/>
          <w:kern w:val="0"/>
          <w:sz w:val="24"/>
          <w:szCs w:val="24"/>
        </w:rPr>
        <w:t>7408</w:t>
      </w:r>
    </w:p>
    <w:p w:rsidR="00EE6BE1" w:rsidRDefault="00EE6BE1">
      <w:pPr>
        <w:widowControl/>
        <w:jc w:val="left"/>
        <w:rPr>
          <w:rFonts w:ascii="Times New Roman" w:eastAsia="SimSun" w:hAnsi="Times New Roman" w:cs="Times New Roman"/>
          <w:b/>
          <w:bCs/>
          <w:kern w:val="44"/>
          <w:sz w:val="28"/>
          <w:szCs w:val="28"/>
        </w:rPr>
      </w:pPr>
      <w:bookmarkStart w:id="17" w:name="_Toc417637796"/>
      <w:r>
        <w:rPr>
          <w:sz w:val="28"/>
          <w:szCs w:val="28"/>
        </w:rPr>
        <w:br w:type="page"/>
      </w:r>
    </w:p>
    <w:p w:rsidR="00267DE5" w:rsidRPr="00544CAE" w:rsidRDefault="00EE6BE1" w:rsidP="00267DE5">
      <w:pPr>
        <w:pStyle w:val="Titolo1"/>
        <w:rPr>
          <w:sz w:val="28"/>
          <w:szCs w:val="28"/>
        </w:rPr>
      </w:pPr>
      <w:bookmarkStart w:id="18" w:name="_Toc420593303"/>
      <w:r w:rsidRPr="00544CAE">
        <w:rPr>
          <w:sz w:val="28"/>
          <w:szCs w:val="28"/>
        </w:rPr>
        <w:t>Guangxi Hezhou City Shitong Trad</w:t>
      </w:r>
      <w:r w:rsidR="00686476">
        <w:rPr>
          <w:rFonts w:hint="eastAsia"/>
          <w:sz w:val="28"/>
          <w:szCs w:val="28"/>
        </w:rPr>
        <w:t>ing</w:t>
      </w:r>
      <w:r w:rsidRPr="00544CAE">
        <w:rPr>
          <w:sz w:val="28"/>
          <w:szCs w:val="28"/>
        </w:rPr>
        <w:t xml:space="preserve"> </w:t>
      </w:r>
      <w:r w:rsidR="00686476">
        <w:rPr>
          <w:sz w:val="28"/>
          <w:szCs w:val="28"/>
        </w:rPr>
        <w:t>Company Limited</w:t>
      </w:r>
      <w:r w:rsidRPr="00544CAE">
        <w:rPr>
          <w:sz w:val="28"/>
          <w:szCs w:val="28"/>
        </w:rPr>
        <w:t>.</w:t>
      </w:r>
      <w:bookmarkEnd w:id="17"/>
      <w:bookmarkEnd w:id="18"/>
    </w:p>
    <w:p w:rsidR="00267DE5" w:rsidRPr="00544CAE" w:rsidRDefault="00267DE5" w:rsidP="00267DE5">
      <w:pPr>
        <w:rPr>
          <w:rFonts w:ascii="Times New Roman"/>
          <w:sz w:val="24"/>
          <w:szCs w:val="24"/>
        </w:rPr>
      </w:pPr>
      <w:r w:rsidRPr="00544CAE">
        <w:rPr>
          <w:rFonts w:ascii="Times New Roman" w:hint="eastAsia"/>
          <w:sz w:val="24"/>
          <w:szCs w:val="24"/>
        </w:rPr>
        <w:t>Participants</w:t>
      </w:r>
    </w:p>
    <w:p w:rsidR="00267DE5" w:rsidRPr="00544CAE" w:rsidRDefault="00267DE5" w:rsidP="00267DE5">
      <w:pPr>
        <w:rPr>
          <w:rFonts w:ascii="Times New Roman"/>
          <w:sz w:val="24"/>
          <w:szCs w:val="24"/>
        </w:rPr>
      </w:pPr>
      <w:r w:rsidRPr="00544CAE">
        <w:rPr>
          <w:rFonts w:ascii="Times New Roman" w:hint="eastAsia"/>
          <w:sz w:val="24"/>
          <w:szCs w:val="24"/>
        </w:rPr>
        <w:t>Mr. Yao Zengquan, General Manager</w:t>
      </w:r>
    </w:p>
    <w:p w:rsidR="00267DE5" w:rsidRPr="00544CAE" w:rsidRDefault="00267DE5" w:rsidP="00267DE5">
      <w:pPr>
        <w:rPr>
          <w:rFonts w:ascii="Times New Roman"/>
          <w:sz w:val="24"/>
          <w:szCs w:val="24"/>
        </w:rPr>
      </w:pPr>
      <w:r w:rsidRPr="00544CAE">
        <w:rPr>
          <w:rFonts w:ascii="Times New Roman" w:hint="eastAsia"/>
          <w:sz w:val="24"/>
          <w:szCs w:val="24"/>
        </w:rPr>
        <w:t>Mr. He Duoguang, Vice General Manager</w:t>
      </w:r>
    </w:p>
    <w:p w:rsidR="00267DE5" w:rsidRPr="00544CAE" w:rsidRDefault="00267DE5" w:rsidP="00267DE5">
      <w:pPr>
        <w:rPr>
          <w:rFonts w:ascii="Times New Roman"/>
          <w:sz w:val="24"/>
          <w:szCs w:val="24"/>
        </w:rPr>
      </w:pPr>
    </w:p>
    <w:p w:rsidR="00267DE5" w:rsidRPr="00544CAE" w:rsidRDefault="00267DE5" w:rsidP="00267DE5">
      <w:pPr>
        <w:rPr>
          <w:rFonts w:ascii="Times New Roman"/>
          <w:sz w:val="24"/>
          <w:szCs w:val="24"/>
        </w:rPr>
      </w:pPr>
      <w:r w:rsidRPr="00544CAE">
        <w:rPr>
          <w:rFonts w:ascii="Times New Roman"/>
          <w:sz w:val="24"/>
          <w:szCs w:val="24"/>
        </w:rPr>
        <w:t>Guangxi Hezhou City Shitong Trad</w:t>
      </w:r>
      <w:r w:rsidR="00EA4A70">
        <w:rPr>
          <w:rFonts w:ascii="Times New Roman" w:hint="eastAsia"/>
          <w:sz w:val="24"/>
          <w:szCs w:val="24"/>
        </w:rPr>
        <w:t>ing</w:t>
      </w:r>
      <w:r w:rsidRPr="00544CAE">
        <w:rPr>
          <w:rFonts w:ascii="Times New Roman"/>
          <w:sz w:val="24"/>
          <w:szCs w:val="24"/>
        </w:rPr>
        <w:t xml:space="preserve"> </w:t>
      </w:r>
      <w:r w:rsidR="00686476">
        <w:rPr>
          <w:rFonts w:ascii="Times New Roman"/>
          <w:sz w:val="24"/>
          <w:szCs w:val="24"/>
        </w:rPr>
        <w:t>Company Limited</w:t>
      </w:r>
      <w:r w:rsidRPr="00544CAE">
        <w:rPr>
          <w:rFonts w:ascii="Times New Roman" w:hint="eastAsia"/>
          <w:sz w:val="24"/>
          <w:szCs w:val="24"/>
        </w:rPr>
        <w:t>.</w:t>
      </w:r>
      <w:r w:rsidRPr="00544CAE">
        <w:rPr>
          <w:rFonts w:ascii="Times New Roman"/>
          <w:sz w:val="24"/>
          <w:szCs w:val="24"/>
        </w:rPr>
        <w:t xml:space="preserve"> i</w:t>
      </w:r>
      <w:r w:rsidRPr="00544CAE">
        <w:rPr>
          <w:rFonts w:ascii="Times New Roman" w:hint="eastAsia"/>
          <w:sz w:val="24"/>
          <w:szCs w:val="24"/>
        </w:rPr>
        <w:t>s</w:t>
      </w:r>
      <w:r w:rsidRPr="00544CAE">
        <w:rPr>
          <w:rFonts w:ascii="Times New Roman"/>
          <w:sz w:val="24"/>
          <w:szCs w:val="24"/>
        </w:rPr>
        <w:t xml:space="preserve"> a manufacturer and a trade company.</w:t>
      </w:r>
      <w:r w:rsidRPr="00544CAE">
        <w:rPr>
          <w:rFonts w:ascii="Times New Roman" w:hint="eastAsia"/>
          <w:sz w:val="24"/>
          <w:szCs w:val="24"/>
        </w:rPr>
        <w:t xml:space="preserve"> With continuous efforts, our company has developed and produced by the major products including various types of wooden hangers, wire hangers, metal hangers, etc. On this basis, we also cooperate with some good quality company firm developed a series of competitive products, like PE coated wire hangers, laundry rack, plastic hanger, acrylic handrail, acrylic doorknob etc. Products are exported to America, Europe, </w:t>
      </w:r>
      <w:r w:rsidRPr="00544CAE">
        <w:rPr>
          <w:rFonts w:ascii="Times New Roman"/>
          <w:sz w:val="24"/>
          <w:szCs w:val="24"/>
        </w:rPr>
        <w:t>and Asia</w:t>
      </w:r>
      <w:r w:rsidRPr="00544CAE">
        <w:rPr>
          <w:rFonts w:ascii="Times New Roman" w:hint="eastAsia"/>
          <w:sz w:val="24"/>
          <w:szCs w:val="24"/>
        </w:rPr>
        <w:t xml:space="preserve">. </w:t>
      </w:r>
    </w:p>
    <w:p w:rsidR="00267DE5" w:rsidRPr="00544CAE" w:rsidRDefault="00267DE5" w:rsidP="00267DE5">
      <w:pPr>
        <w:rPr>
          <w:rFonts w:ascii="Times New Roman"/>
          <w:sz w:val="24"/>
          <w:szCs w:val="24"/>
        </w:rPr>
      </w:pPr>
    </w:p>
    <w:p w:rsidR="00267DE5" w:rsidRPr="00544CAE" w:rsidRDefault="00267DE5" w:rsidP="00267DE5">
      <w:pPr>
        <w:rPr>
          <w:rFonts w:ascii="Times New Roman"/>
          <w:sz w:val="24"/>
          <w:szCs w:val="24"/>
        </w:rPr>
      </w:pPr>
      <w:r w:rsidRPr="00544CAE">
        <w:rPr>
          <w:rFonts w:ascii="Times New Roman" w:hint="eastAsia"/>
          <w:sz w:val="24"/>
          <w:szCs w:val="24"/>
        </w:rPr>
        <w:t>Contact: H</w:t>
      </w:r>
      <w:r w:rsidR="00EE6BE1">
        <w:rPr>
          <w:rFonts w:ascii="Times New Roman" w:hint="eastAsia"/>
          <w:sz w:val="24"/>
          <w:szCs w:val="24"/>
        </w:rPr>
        <w:t>e</w:t>
      </w:r>
      <w:r w:rsidRPr="00544CAE">
        <w:rPr>
          <w:rFonts w:ascii="Times New Roman" w:hint="eastAsia"/>
          <w:sz w:val="24"/>
          <w:szCs w:val="24"/>
        </w:rPr>
        <w:t xml:space="preserve"> Duo</w:t>
      </w:r>
      <w:r w:rsidR="00E44101">
        <w:rPr>
          <w:rFonts w:ascii="Times New Roman" w:hint="eastAsia"/>
          <w:sz w:val="24"/>
          <w:szCs w:val="24"/>
        </w:rPr>
        <w:t>g</w:t>
      </w:r>
      <w:r w:rsidRPr="00544CAE">
        <w:rPr>
          <w:rFonts w:ascii="Times New Roman" w:hint="eastAsia"/>
          <w:sz w:val="24"/>
          <w:szCs w:val="24"/>
        </w:rPr>
        <w:t>uang</w:t>
      </w:r>
    </w:p>
    <w:p w:rsidR="00267DE5" w:rsidRPr="00544CAE" w:rsidRDefault="00267DE5" w:rsidP="00267DE5">
      <w:pPr>
        <w:rPr>
          <w:rFonts w:ascii="Times New Roman"/>
          <w:sz w:val="24"/>
          <w:szCs w:val="24"/>
        </w:rPr>
      </w:pPr>
      <w:r w:rsidRPr="00544CAE">
        <w:rPr>
          <w:rFonts w:ascii="Times New Roman" w:hint="eastAsia"/>
          <w:sz w:val="24"/>
          <w:szCs w:val="24"/>
        </w:rPr>
        <w:t>T</w:t>
      </w:r>
      <w:r w:rsidR="00EE6BE1">
        <w:rPr>
          <w:rFonts w:ascii="Times New Roman" w:hint="eastAsia"/>
          <w:sz w:val="24"/>
          <w:szCs w:val="24"/>
        </w:rPr>
        <w:t>el</w:t>
      </w:r>
      <w:r w:rsidRPr="00544CAE">
        <w:rPr>
          <w:rFonts w:ascii="Times New Roman" w:hint="eastAsia"/>
          <w:sz w:val="24"/>
          <w:szCs w:val="24"/>
        </w:rPr>
        <w:t>: +86 139 7849 8808</w:t>
      </w:r>
    </w:p>
    <w:p w:rsidR="00267DE5" w:rsidRPr="00544CAE" w:rsidRDefault="00267DE5" w:rsidP="00267DE5">
      <w:pPr>
        <w:rPr>
          <w:rFonts w:ascii="Times New Roman"/>
          <w:sz w:val="24"/>
          <w:szCs w:val="24"/>
        </w:rPr>
      </w:pPr>
      <w:r w:rsidRPr="00544CAE">
        <w:rPr>
          <w:rFonts w:ascii="Times New Roman" w:hint="eastAsia"/>
          <w:sz w:val="24"/>
          <w:szCs w:val="24"/>
        </w:rPr>
        <w:t>Email: 469752395@qq.com</w:t>
      </w:r>
    </w:p>
    <w:p w:rsidR="00EE6BE1" w:rsidRDefault="00EE6BE1">
      <w:pPr>
        <w:widowControl/>
        <w:jc w:val="left"/>
        <w:rPr>
          <w:rFonts w:ascii="Times New Roman" w:eastAsia="SimSun" w:hAnsi="Times New Roman" w:cs="Times New Roman"/>
          <w:b/>
          <w:bCs/>
          <w:snapToGrid w:val="0"/>
          <w:kern w:val="0"/>
          <w:sz w:val="28"/>
          <w:szCs w:val="28"/>
        </w:rPr>
      </w:pPr>
      <w:bookmarkStart w:id="19" w:name="_Toc417637797"/>
      <w:r>
        <w:rPr>
          <w:snapToGrid w:val="0"/>
          <w:kern w:val="0"/>
          <w:sz w:val="28"/>
          <w:szCs w:val="28"/>
        </w:rPr>
        <w:br w:type="page"/>
      </w:r>
    </w:p>
    <w:p w:rsidR="00267DE5" w:rsidRPr="00305CD0" w:rsidRDefault="00EE6BE1" w:rsidP="00267DE5">
      <w:pPr>
        <w:pStyle w:val="Titolo1"/>
        <w:rPr>
          <w:snapToGrid w:val="0"/>
          <w:kern w:val="0"/>
          <w:sz w:val="28"/>
          <w:szCs w:val="28"/>
        </w:rPr>
      </w:pPr>
      <w:bookmarkStart w:id="20" w:name="_Toc420593304"/>
      <w:r w:rsidRPr="00305CD0">
        <w:rPr>
          <w:snapToGrid w:val="0"/>
          <w:kern w:val="0"/>
          <w:sz w:val="28"/>
          <w:szCs w:val="28"/>
        </w:rPr>
        <w:t>Guangxi Wuzhou Jianhao Metalworking </w:t>
      </w:r>
      <w:r w:rsidR="00686476">
        <w:rPr>
          <w:snapToGrid w:val="0"/>
          <w:kern w:val="0"/>
          <w:sz w:val="28"/>
          <w:szCs w:val="28"/>
        </w:rPr>
        <w:t>Company Limited</w:t>
      </w:r>
      <w:bookmarkEnd w:id="19"/>
      <w:bookmarkEnd w:id="20"/>
    </w:p>
    <w:p w:rsidR="00267DE5" w:rsidRPr="001664F9" w:rsidRDefault="00267DE5" w:rsidP="00267DE5">
      <w:pPr>
        <w:widowControl/>
        <w:jc w:val="left"/>
        <w:rPr>
          <w:rFonts w:ascii="Times New Roman" w:hAnsi="Times New Roman" w:cs="Times New Roman"/>
          <w:kern w:val="0"/>
          <w:sz w:val="24"/>
          <w:szCs w:val="24"/>
        </w:rPr>
      </w:pPr>
      <w:r w:rsidRPr="001664F9">
        <w:rPr>
          <w:rFonts w:ascii="Times New Roman" w:hAnsi="Times New Roman" w:cs="Times New Roman"/>
          <w:kern w:val="0"/>
          <w:sz w:val="24"/>
          <w:szCs w:val="24"/>
        </w:rPr>
        <w:t>Participants</w:t>
      </w:r>
    </w:p>
    <w:p w:rsidR="00267DE5" w:rsidRPr="001664F9" w:rsidRDefault="00267DE5" w:rsidP="00267DE5">
      <w:pPr>
        <w:widowControl/>
        <w:jc w:val="left"/>
        <w:rPr>
          <w:rFonts w:ascii="Times New Roman" w:hAnsi="Times New Roman" w:cs="Times New Roman"/>
          <w:kern w:val="0"/>
          <w:sz w:val="24"/>
          <w:szCs w:val="24"/>
        </w:rPr>
      </w:pPr>
      <w:r w:rsidRPr="001664F9">
        <w:rPr>
          <w:rFonts w:ascii="Times New Roman" w:hAnsi="Times New Roman" w:cs="Times New Roman"/>
          <w:kern w:val="0"/>
          <w:sz w:val="24"/>
          <w:szCs w:val="24"/>
        </w:rPr>
        <w:t>Mr. Zhang Jianliang, General Manager</w:t>
      </w:r>
    </w:p>
    <w:p w:rsidR="00267DE5" w:rsidRPr="001664F9" w:rsidRDefault="00267DE5" w:rsidP="00267DE5">
      <w:pPr>
        <w:widowControl/>
        <w:jc w:val="left"/>
        <w:rPr>
          <w:rFonts w:ascii="Times New Roman" w:hAnsi="Times New Roman" w:cs="Times New Roman"/>
          <w:kern w:val="0"/>
          <w:sz w:val="24"/>
          <w:szCs w:val="24"/>
        </w:rPr>
      </w:pPr>
      <w:r w:rsidRPr="001664F9">
        <w:rPr>
          <w:rFonts w:ascii="Times New Roman" w:hAnsi="Times New Roman" w:cs="Times New Roman"/>
          <w:kern w:val="0"/>
          <w:sz w:val="24"/>
          <w:szCs w:val="24"/>
        </w:rPr>
        <w:t>Mr. Zhang Yang, Manager</w:t>
      </w:r>
    </w:p>
    <w:p w:rsidR="00EE6BE1" w:rsidRDefault="00EE6BE1" w:rsidP="000247A7">
      <w:pPr>
        <w:adjustRightInd w:val="0"/>
        <w:snapToGrid w:val="0"/>
        <w:jc w:val="left"/>
        <w:rPr>
          <w:rFonts w:ascii="Times New Roman" w:hAnsi="Times New Roman" w:cs="Times New Roman"/>
          <w:kern w:val="0"/>
          <w:sz w:val="24"/>
          <w:szCs w:val="24"/>
        </w:rPr>
      </w:pPr>
    </w:p>
    <w:p w:rsidR="000247A7" w:rsidRDefault="000247A7" w:rsidP="00CF0ABF">
      <w:pPr>
        <w:widowControl/>
        <w:rPr>
          <w:rFonts w:ascii="Times New Roman" w:hAnsi="Times New Roman" w:cs="Times New Roman"/>
          <w:kern w:val="0"/>
          <w:sz w:val="24"/>
          <w:szCs w:val="24"/>
        </w:rPr>
      </w:pPr>
      <w:r>
        <w:rPr>
          <w:rFonts w:ascii="Times New Roman" w:hAnsi="Times New Roman" w:cs="Times New Roman" w:hint="eastAsia"/>
          <w:kern w:val="0"/>
          <w:sz w:val="24"/>
          <w:szCs w:val="24"/>
        </w:rPr>
        <w:t xml:space="preserve">Established in 1997, Guangxi Wuzhou Jianhao Metalworking Company Limited is located in </w:t>
      </w:r>
      <w:r w:rsidR="00CF0ABF">
        <w:rPr>
          <w:rFonts w:ascii="Times New Roman" w:hAnsi="Times New Roman" w:cs="Times New Roman" w:hint="eastAsia"/>
          <w:kern w:val="0"/>
          <w:sz w:val="24"/>
          <w:szCs w:val="24"/>
        </w:rPr>
        <w:t xml:space="preserve">the beautiful city of </w:t>
      </w:r>
      <w:r>
        <w:rPr>
          <w:rFonts w:ascii="Times New Roman" w:hAnsi="Times New Roman" w:cs="Times New Roman" w:hint="eastAsia"/>
          <w:kern w:val="0"/>
          <w:sz w:val="24"/>
          <w:szCs w:val="24"/>
        </w:rPr>
        <w:t>Wuzhou</w:t>
      </w:r>
      <w:r w:rsidR="00CF0ABF">
        <w:rPr>
          <w:rFonts w:ascii="Times New Roman" w:hAnsi="Times New Roman" w:cs="Times New Roman" w:hint="eastAsia"/>
          <w:kern w:val="0"/>
          <w:sz w:val="24"/>
          <w:szCs w:val="24"/>
        </w:rPr>
        <w:t>. It has a workshop of 30,000 m</w:t>
      </w:r>
      <w:r w:rsidR="00CF0ABF" w:rsidRPr="00CF0ABF">
        <w:rPr>
          <w:rFonts w:ascii="Times New Roman" w:hAnsi="Times New Roman" w:cs="Times New Roman" w:hint="eastAsia"/>
          <w:kern w:val="0"/>
          <w:sz w:val="24"/>
          <w:szCs w:val="24"/>
          <w:vertAlign w:val="superscript"/>
        </w:rPr>
        <w:t>2</w:t>
      </w:r>
      <w:r w:rsidR="00CF0ABF">
        <w:rPr>
          <w:rFonts w:ascii="Times New Roman" w:hAnsi="Times New Roman" w:cs="Times New Roman" w:hint="eastAsia"/>
          <w:kern w:val="0"/>
          <w:sz w:val="24"/>
          <w:szCs w:val="24"/>
          <w:vertAlign w:val="superscript"/>
        </w:rPr>
        <w:t xml:space="preserve"> </w:t>
      </w:r>
      <w:r w:rsidR="00CF0ABF">
        <w:rPr>
          <w:rFonts w:ascii="Times New Roman" w:hAnsi="Times New Roman" w:cs="Times New Roman" w:hint="eastAsia"/>
          <w:kern w:val="0"/>
          <w:sz w:val="24"/>
          <w:szCs w:val="24"/>
        </w:rPr>
        <w:t xml:space="preserve">and 300 employees. </w:t>
      </w:r>
      <w:r w:rsidR="00CF0ABF" w:rsidRPr="001664F9">
        <w:rPr>
          <w:rFonts w:ascii="Times New Roman" w:hAnsi="Times New Roman" w:cs="Times New Roman"/>
          <w:kern w:val="0"/>
          <w:sz w:val="24"/>
          <w:szCs w:val="24"/>
        </w:rPr>
        <w:t>We have already become a professional household produc</w:t>
      </w:r>
      <w:r w:rsidR="00CF0ABF">
        <w:rPr>
          <w:rFonts w:ascii="Times New Roman" w:hAnsi="Times New Roman" w:cs="Times New Roman"/>
          <w:kern w:val="0"/>
          <w:sz w:val="24"/>
          <w:szCs w:val="24"/>
        </w:rPr>
        <w:t>t</w:t>
      </w:r>
      <w:r w:rsidR="00CF0ABF" w:rsidRPr="00CF0ABF">
        <w:rPr>
          <w:rFonts w:ascii="Times New Roman" w:hAnsi="Times New Roman" w:cs="Times New Roman"/>
          <w:kern w:val="0"/>
          <w:sz w:val="24"/>
          <w:szCs w:val="24"/>
        </w:rPr>
        <w:t xml:space="preserve"> </w:t>
      </w:r>
      <w:r w:rsidR="00CF0ABF" w:rsidRPr="001664F9">
        <w:rPr>
          <w:rFonts w:ascii="Times New Roman" w:hAnsi="Times New Roman" w:cs="Times New Roman"/>
          <w:kern w:val="0"/>
          <w:sz w:val="24"/>
          <w:szCs w:val="24"/>
        </w:rPr>
        <w:t>manufacturer</w:t>
      </w:r>
      <w:r w:rsidR="00CF0ABF">
        <w:rPr>
          <w:rFonts w:ascii="Times New Roman" w:hAnsi="Times New Roman" w:cs="Times New Roman" w:hint="eastAsia"/>
          <w:kern w:val="0"/>
          <w:sz w:val="24"/>
          <w:szCs w:val="24"/>
        </w:rPr>
        <w:t xml:space="preserve">. </w:t>
      </w:r>
      <w:r w:rsidR="00CF0ABF" w:rsidRPr="001664F9">
        <w:rPr>
          <w:rFonts w:ascii="Times New Roman" w:hAnsi="Times New Roman" w:cs="Times New Roman"/>
          <w:kern w:val="0"/>
          <w:sz w:val="24"/>
          <w:szCs w:val="24"/>
        </w:rPr>
        <w:t>Our main products include metal hangers, plastic hangers,</w:t>
      </w:r>
      <w:r w:rsidR="00CF0ABF">
        <w:rPr>
          <w:rFonts w:ascii="Times New Roman" w:hAnsi="Times New Roman" w:cs="Times New Roman" w:hint="eastAsia"/>
          <w:kern w:val="0"/>
          <w:sz w:val="24"/>
          <w:szCs w:val="24"/>
        </w:rPr>
        <w:t xml:space="preserve"> </w:t>
      </w:r>
      <w:r w:rsidR="00CF0ABF" w:rsidRPr="001664F9">
        <w:rPr>
          <w:rFonts w:ascii="Times New Roman" w:hAnsi="Times New Roman" w:cs="Times New Roman"/>
          <w:kern w:val="0"/>
          <w:sz w:val="24"/>
          <w:szCs w:val="24"/>
        </w:rPr>
        <w:t>plastic pegs, plastic dryer</w:t>
      </w:r>
      <w:r w:rsidR="00CF0ABF" w:rsidRPr="00CF0ABF">
        <w:rPr>
          <w:rFonts w:ascii="Times New Roman" w:hAnsi="Times New Roman" w:cs="Times New Roman"/>
          <w:kern w:val="0"/>
          <w:sz w:val="24"/>
          <w:szCs w:val="24"/>
        </w:rPr>
        <w:t xml:space="preserve"> </w:t>
      </w:r>
      <w:r w:rsidR="00CF0ABF" w:rsidRPr="001664F9">
        <w:rPr>
          <w:rFonts w:ascii="Times New Roman" w:hAnsi="Times New Roman" w:cs="Times New Roman"/>
          <w:kern w:val="0"/>
          <w:sz w:val="24"/>
          <w:szCs w:val="24"/>
        </w:rPr>
        <w:t>hangers</w:t>
      </w:r>
      <w:r w:rsidR="00CF0ABF" w:rsidRPr="00CF0ABF">
        <w:rPr>
          <w:rFonts w:ascii="Times New Roman" w:hAnsi="Times New Roman" w:cs="Times New Roman"/>
          <w:kern w:val="0"/>
          <w:sz w:val="24"/>
          <w:szCs w:val="24"/>
        </w:rPr>
        <w:t xml:space="preserve"> </w:t>
      </w:r>
      <w:r w:rsidR="00CF0ABF" w:rsidRPr="001664F9">
        <w:rPr>
          <w:rFonts w:ascii="Times New Roman" w:hAnsi="Times New Roman" w:cs="Times New Roman"/>
          <w:kern w:val="0"/>
          <w:sz w:val="24"/>
          <w:szCs w:val="24"/>
        </w:rPr>
        <w:t>and other commodities, totally over 600 breeds</w:t>
      </w:r>
      <w:r w:rsidR="00CF0ABF">
        <w:rPr>
          <w:rFonts w:ascii="Times New Roman" w:hAnsi="Times New Roman" w:cs="Times New Roman" w:hint="eastAsia"/>
          <w:kern w:val="0"/>
          <w:sz w:val="24"/>
          <w:szCs w:val="24"/>
        </w:rPr>
        <w:t>.</w:t>
      </w:r>
    </w:p>
    <w:p w:rsidR="00AA4181" w:rsidRDefault="00AA4181" w:rsidP="00CF0ABF">
      <w:pPr>
        <w:widowControl/>
        <w:rPr>
          <w:rFonts w:ascii="Times New Roman" w:hAnsi="Times New Roman" w:cs="Times New Roman"/>
          <w:kern w:val="0"/>
          <w:sz w:val="24"/>
          <w:szCs w:val="24"/>
        </w:rPr>
      </w:pPr>
      <w:r>
        <w:rPr>
          <w:rFonts w:ascii="Times New Roman" w:hAnsi="Times New Roman" w:cs="Times New Roman" w:hint="eastAsia"/>
          <w:kern w:val="0"/>
          <w:sz w:val="24"/>
          <w:szCs w:val="24"/>
        </w:rPr>
        <w:t>We are determined to meet our customers</w:t>
      </w:r>
      <w:r>
        <w:rPr>
          <w:rFonts w:ascii="Times New Roman" w:hAnsi="Times New Roman" w:cs="Times New Roman"/>
          <w:kern w:val="0"/>
          <w:sz w:val="24"/>
          <w:szCs w:val="24"/>
        </w:rPr>
        <w:t>’</w:t>
      </w:r>
      <w:r>
        <w:rPr>
          <w:rFonts w:ascii="Times New Roman" w:hAnsi="Times New Roman" w:cs="Times New Roman" w:hint="eastAsia"/>
          <w:kern w:val="0"/>
          <w:sz w:val="24"/>
          <w:szCs w:val="24"/>
        </w:rPr>
        <w:t xml:space="preserve"> needs with high quality but reasonably priced products.</w:t>
      </w:r>
      <w:r w:rsidRPr="00AA4181">
        <w:rPr>
          <w:rFonts w:ascii="Times New Roman" w:hAnsi="Times New Roman" w:cs="Times New Roman"/>
          <w:kern w:val="0"/>
          <w:sz w:val="24"/>
          <w:szCs w:val="24"/>
        </w:rPr>
        <w:t xml:space="preserve"> </w:t>
      </w:r>
    </w:p>
    <w:p w:rsidR="00CF0ABF" w:rsidRDefault="00AA4181" w:rsidP="00CF0ABF">
      <w:pPr>
        <w:widowControl/>
        <w:rPr>
          <w:rFonts w:ascii="Times New Roman" w:hAnsi="Times New Roman" w:cs="Times New Roman"/>
          <w:kern w:val="0"/>
          <w:sz w:val="24"/>
          <w:szCs w:val="24"/>
        </w:rPr>
      </w:pPr>
      <w:r w:rsidRPr="001664F9">
        <w:rPr>
          <w:rFonts w:ascii="Times New Roman" w:hAnsi="Times New Roman" w:cs="Times New Roman"/>
          <w:kern w:val="0"/>
          <w:sz w:val="24"/>
          <w:szCs w:val="24"/>
        </w:rPr>
        <w:t>We promise that any inquiry form you </w:t>
      </w:r>
      <w:r>
        <w:rPr>
          <w:rFonts w:ascii="Times New Roman" w:hAnsi="Times New Roman" w:cs="Times New Roman"/>
          <w:kern w:val="0"/>
          <w:sz w:val="24"/>
          <w:szCs w:val="24"/>
        </w:rPr>
        <w:t>will receive our </w:t>
      </w:r>
      <w:r>
        <w:rPr>
          <w:rFonts w:ascii="Times New Roman" w:hAnsi="Times New Roman" w:cs="Times New Roman" w:hint="eastAsia"/>
          <w:kern w:val="0"/>
          <w:sz w:val="24"/>
          <w:szCs w:val="24"/>
        </w:rPr>
        <w:t>full</w:t>
      </w:r>
      <w:r>
        <w:rPr>
          <w:rFonts w:ascii="Times New Roman" w:hAnsi="Times New Roman" w:cs="Times New Roman"/>
          <w:kern w:val="0"/>
          <w:sz w:val="24"/>
          <w:szCs w:val="24"/>
        </w:rPr>
        <w:t> attentio</w:t>
      </w:r>
      <w:r>
        <w:rPr>
          <w:rFonts w:ascii="Times New Roman" w:hAnsi="Times New Roman" w:cs="Times New Roman" w:hint="eastAsia"/>
          <w:kern w:val="0"/>
          <w:sz w:val="24"/>
          <w:szCs w:val="24"/>
        </w:rPr>
        <w:t>n</w:t>
      </w:r>
    </w:p>
    <w:p w:rsidR="00AA4181" w:rsidRPr="00CF0ABF" w:rsidRDefault="00AA4181" w:rsidP="00CF0ABF">
      <w:pPr>
        <w:widowControl/>
        <w:rPr>
          <w:rFonts w:ascii="Times New Roman" w:hAnsi="Times New Roman" w:cs="Times New Roman"/>
          <w:kern w:val="0"/>
          <w:sz w:val="24"/>
          <w:szCs w:val="24"/>
        </w:rPr>
      </w:pPr>
    </w:p>
    <w:p w:rsidR="00267DE5" w:rsidRPr="001664F9" w:rsidRDefault="00267DE5" w:rsidP="00267DE5">
      <w:pPr>
        <w:widowControl/>
        <w:jc w:val="left"/>
        <w:rPr>
          <w:rFonts w:ascii="Times New Roman" w:hAnsi="Times New Roman" w:cs="Times New Roman"/>
          <w:kern w:val="0"/>
          <w:sz w:val="24"/>
          <w:szCs w:val="24"/>
        </w:rPr>
      </w:pPr>
      <w:r w:rsidRPr="001664F9">
        <w:rPr>
          <w:rFonts w:ascii="Times New Roman" w:hAnsi="Times New Roman" w:cs="Times New Roman"/>
          <w:kern w:val="0"/>
          <w:sz w:val="24"/>
          <w:szCs w:val="24"/>
        </w:rPr>
        <w:t>Contract person</w:t>
      </w:r>
      <w:r w:rsidRPr="001664F9">
        <w:rPr>
          <w:rFonts w:ascii="Times New Roman" w:hAnsi="Times New Roman" w:cs="Times New Roman"/>
          <w:kern w:val="0"/>
          <w:sz w:val="24"/>
          <w:szCs w:val="24"/>
        </w:rPr>
        <w:t>：</w:t>
      </w:r>
      <w:r w:rsidRPr="001664F9">
        <w:rPr>
          <w:rFonts w:ascii="Times New Roman" w:hAnsi="Times New Roman" w:cs="Times New Roman"/>
          <w:kern w:val="0"/>
          <w:sz w:val="24"/>
          <w:szCs w:val="24"/>
        </w:rPr>
        <w:t> </w:t>
      </w:r>
      <w:r w:rsidR="00585FA9" w:rsidRPr="001664F9">
        <w:rPr>
          <w:rFonts w:ascii="Times New Roman" w:hAnsi="Times New Roman" w:cs="Times New Roman"/>
          <w:kern w:val="0"/>
          <w:sz w:val="24"/>
          <w:szCs w:val="24"/>
        </w:rPr>
        <w:t>Matthew Chen</w:t>
      </w:r>
      <w:r w:rsidR="00585FA9" w:rsidRPr="001664F9">
        <w:rPr>
          <w:rFonts w:ascii="Times New Roman" w:hAnsi="Times New Roman" w:cs="Times New Roman"/>
          <w:kern w:val="0"/>
          <w:sz w:val="24"/>
          <w:szCs w:val="24"/>
        </w:rPr>
        <w:br/>
      </w:r>
      <w:r w:rsidRPr="001664F9">
        <w:rPr>
          <w:rFonts w:ascii="Times New Roman" w:hAnsi="Times New Roman" w:cs="Times New Roman"/>
          <w:kern w:val="0"/>
          <w:sz w:val="24"/>
          <w:szCs w:val="24"/>
        </w:rPr>
        <w:t>Phone</w:t>
      </w:r>
      <w:r w:rsidRPr="001664F9">
        <w:rPr>
          <w:rFonts w:ascii="Times New Roman" w:hAnsi="Times New Roman" w:cs="Times New Roman"/>
          <w:kern w:val="0"/>
          <w:sz w:val="24"/>
          <w:szCs w:val="24"/>
        </w:rPr>
        <w:t>：</w:t>
      </w:r>
      <w:r w:rsidRPr="001664F9">
        <w:rPr>
          <w:rFonts w:ascii="Times New Roman" w:hAnsi="Times New Roman" w:cs="Times New Roman"/>
          <w:kern w:val="0"/>
          <w:sz w:val="24"/>
          <w:szCs w:val="24"/>
        </w:rPr>
        <w:t>+86</w:t>
      </w:r>
      <w:r w:rsidR="004043EC">
        <w:rPr>
          <w:rFonts w:ascii="Times New Roman" w:hAnsi="Times New Roman" w:cs="Times New Roman" w:hint="eastAsia"/>
          <w:kern w:val="0"/>
          <w:sz w:val="24"/>
          <w:szCs w:val="24"/>
        </w:rPr>
        <w:t xml:space="preserve"> </w:t>
      </w:r>
      <w:r w:rsidRPr="001664F9">
        <w:rPr>
          <w:rFonts w:ascii="Times New Roman" w:hAnsi="Times New Roman" w:cs="Times New Roman"/>
          <w:kern w:val="0"/>
          <w:sz w:val="24"/>
          <w:szCs w:val="24"/>
        </w:rPr>
        <w:t>774</w:t>
      </w:r>
      <w:r w:rsidR="004043EC">
        <w:rPr>
          <w:rFonts w:ascii="Times New Roman" w:hAnsi="Times New Roman" w:cs="Times New Roman" w:hint="eastAsia"/>
          <w:kern w:val="0"/>
          <w:sz w:val="24"/>
          <w:szCs w:val="24"/>
        </w:rPr>
        <w:t xml:space="preserve"> </w:t>
      </w:r>
      <w:r w:rsidRPr="001664F9">
        <w:rPr>
          <w:rFonts w:ascii="Times New Roman" w:hAnsi="Times New Roman" w:cs="Times New Roman"/>
          <w:kern w:val="0"/>
          <w:sz w:val="24"/>
          <w:szCs w:val="24"/>
        </w:rPr>
        <w:t>283</w:t>
      </w:r>
      <w:r w:rsidR="004043EC">
        <w:rPr>
          <w:rFonts w:ascii="Times New Roman" w:hAnsi="Times New Roman" w:cs="Times New Roman" w:hint="eastAsia"/>
          <w:kern w:val="0"/>
          <w:sz w:val="24"/>
          <w:szCs w:val="24"/>
        </w:rPr>
        <w:t xml:space="preserve"> </w:t>
      </w:r>
      <w:r w:rsidRPr="001664F9">
        <w:rPr>
          <w:rFonts w:ascii="Times New Roman" w:hAnsi="Times New Roman" w:cs="Times New Roman"/>
          <w:kern w:val="0"/>
          <w:sz w:val="24"/>
          <w:szCs w:val="24"/>
        </w:rPr>
        <w:t>6832     Fax</w:t>
      </w:r>
      <w:r w:rsidRPr="001664F9">
        <w:rPr>
          <w:rFonts w:ascii="Times New Roman" w:hAnsi="Times New Roman" w:cs="Times New Roman"/>
          <w:kern w:val="0"/>
          <w:sz w:val="24"/>
          <w:szCs w:val="24"/>
        </w:rPr>
        <w:t>：</w:t>
      </w:r>
      <w:r w:rsidRPr="001664F9">
        <w:rPr>
          <w:rFonts w:ascii="Times New Roman" w:hAnsi="Times New Roman" w:cs="Times New Roman"/>
          <w:kern w:val="0"/>
          <w:sz w:val="24"/>
          <w:szCs w:val="24"/>
        </w:rPr>
        <w:t>86</w:t>
      </w:r>
      <w:r w:rsidR="004043EC">
        <w:rPr>
          <w:rFonts w:ascii="Times New Roman" w:hAnsi="Times New Roman" w:cs="Times New Roman" w:hint="eastAsia"/>
          <w:kern w:val="0"/>
          <w:sz w:val="24"/>
          <w:szCs w:val="24"/>
        </w:rPr>
        <w:t xml:space="preserve"> </w:t>
      </w:r>
      <w:r w:rsidRPr="001664F9">
        <w:rPr>
          <w:rFonts w:ascii="Times New Roman" w:hAnsi="Times New Roman" w:cs="Times New Roman"/>
          <w:kern w:val="0"/>
          <w:sz w:val="24"/>
          <w:szCs w:val="24"/>
        </w:rPr>
        <w:t>774</w:t>
      </w:r>
      <w:r w:rsidR="004043EC">
        <w:rPr>
          <w:rFonts w:ascii="Times New Roman" w:hAnsi="Times New Roman" w:cs="Times New Roman" w:hint="eastAsia"/>
          <w:kern w:val="0"/>
          <w:sz w:val="24"/>
          <w:szCs w:val="24"/>
        </w:rPr>
        <w:t xml:space="preserve"> </w:t>
      </w:r>
      <w:r w:rsidRPr="001664F9">
        <w:rPr>
          <w:rFonts w:ascii="Times New Roman" w:hAnsi="Times New Roman" w:cs="Times New Roman"/>
          <w:kern w:val="0"/>
          <w:sz w:val="24"/>
          <w:szCs w:val="24"/>
        </w:rPr>
        <w:t>282</w:t>
      </w:r>
      <w:r w:rsidR="004043EC">
        <w:rPr>
          <w:rFonts w:ascii="Times New Roman" w:hAnsi="Times New Roman" w:cs="Times New Roman" w:hint="eastAsia"/>
          <w:kern w:val="0"/>
          <w:sz w:val="24"/>
          <w:szCs w:val="24"/>
        </w:rPr>
        <w:t xml:space="preserve"> </w:t>
      </w:r>
      <w:r w:rsidRPr="001664F9">
        <w:rPr>
          <w:rFonts w:ascii="Times New Roman" w:hAnsi="Times New Roman" w:cs="Times New Roman"/>
          <w:kern w:val="0"/>
          <w:sz w:val="24"/>
          <w:szCs w:val="24"/>
        </w:rPr>
        <w:t>6800   </w:t>
      </w:r>
    </w:p>
    <w:p w:rsidR="00267DE5" w:rsidRPr="001664F9" w:rsidRDefault="00267DE5" w:rsidP="00267DE5">
      <w:pPr>
        <w:widowControl/>
        <w:jc w:val="left"/>
        <w:rPr>
          <w:rFonts w:ascii="Times New Roman" w:hAnsi="Times New Roman" w:cs="Times New Roman"/>
          <w:kern w:val="0"/>
          <w:sz w:val="24"/>
          <w:szCs w:val="24"/>
        </w:rPr>
      </w:pPr>
      <w:r w:rsidRPr="001664F9">
        <w:rPr>
          <w:rFonts w:ascii="Times New Roman" w:hAnsi="Times New Roman" w:cs="Times New Roman"/>
          <w:kern w:val="0"/>
          <w:sz w:val="24"/>
          <w:szCs w:val="24"/>
        </w:rPr>
        <w:t>Email</w:t>
      </w:r>
      <w:r w:rsidRPr="001664F9">
        <w:rPr>
          <w:rFonts w:ascii="Times New Roman" w:hAnsi="Times New Roman" w:cs="Times New Roman"/>
          <w:kern w:val="0"/>
          <w:sz w:val="24"/>
          <w:szCs w:val="24"/>
        </w:rPr>
        <w:t>：</w:t>
      </w:r>
      <w:hyperlink r:id="rId10" w:history="1">
        <w:r w:rsidRPr="001664F9">
          <w:rPr>
            <w:rStyle w:val="Collegamentoipertestuale"/>
            <w:rFonts w:ascii="Times New Roman" w:hAnsi="Times New Roman" w:cs="Times New Roman"/>
            <w:kern w:val="0"/>
            <w:sz w:val="24"/>
            <w:szCs w:val="24"/>
          </w:rPr>
          <w:t>wztianlihe@126.com</w:t>
        </w:r>
      </w:hyperlink>
    </w:p>
    <w:p w:rsidR="00267DE5" w:rsidRPr="001664F9" w:rsidRDefault="00267DE5" w:rsidP="00267DE5">
      <w:pPr>
        <w:widowControl/>
        <w:jc w:val="left"/>
        <w:rPr>
          <w:rFonts w:ascii="Times New Roman" w:hAnsi="Times New Roman" w:cs="Times New Roman"/>
          <w:kern w:val="0"/>
          <w:sz w:val="24"/>
          <w:szCs w:val="24"/>
        </w:rPr>
      </w:pPr>
      <w:r w:rsidRPr="001664F9">
        <w:rPr>
          <w:rFonts w:ascii="Times New Roman" w:hAnsi="Times New Roman" w:cs="Times New Roman"/>
          <w:kern w:val="0"/>
          <w:sz w:val="24"/>
          <w:szCs w:val="24"/>
        </w:rPr>
        <w:t>website</w:t>
      </w:r>
      <w:r w:rsidRPr="001664F9">
        <w:rPr>
          <w:rFonts w:ascii="Times New Roman" w:hAnsi="Times New Roman" w:cs="Times New Roman"/>
          <w:kern w:val="0"/>
          <w:sz w:val="24"/>
          <w:szCs w:val="24"/>
        </w:rPr>
        <w:t>：</w:t>
      </w:r>
      <w:hyperlink r:id="rId11" w:history="1">
        <w:r w:rsidRPr="001664F9">
          <w:rPr>
            <w:rStyle w:val="Collegamentoipertestuale"/>
            <w:rFonts w:ascii="Times New Roman" w:hAnsi="Times New Roman" w:cs="Times New Roman"/>
            <w:kern w:val="0"/>
            <w:sz w:val="24"/>
            <w:szCs w:val="24"/>
          </w:rPr>
          <w:t>Http://tianlihe.en.alibaba.com</w:t>
        </w:r>
      </w:hyperlink>
    </w:p>
    <w:p w:rsidR="00267DE5" w:rsidRPr="001664F9" w:rsidRDefault="00267DE5" w:rsidP="00267DE5">
      <w:pPr>
        <w:widowControl/>
        <w:jc w:val="left"/>
        <w:rPr>
          <w:rFonts w:ascii="Times New Roman" w:hAnsi="Times New Roman" w:cs="Times New Roman"/>
          <w:kern w:val="0"/>
          <w:sz w:val="24"/>
          <w:szCs w:val="24"/>
        </w:rPr>
      </w:pPr>
      <w:r w:rsidRPr="001664F9">
        <w:rPr>
          <w:rFonts w:ascii="Times New Roman" w:hAnsi="Times New Roman" w:cs="Times New Roman"/>
          <w:kern w:val="0"/>
          <w:sz w:val="24"/>
          <w:szCs w:val="24"/>
        </w:rPr>
        <w:t>Wechat: 1694329287</w:t>
      </w:r>
    </w:p>
    <w:p w:rsidR="00267DE5" w:rsidRPr="001664F9" w:rsidRDefault="00267DE5" w:rsidP="00267DE5">
      <w:pPr>
        <w:widowControl/>
        <w:jc w:val="left"/>
        <w:rPr>
          <w:rFonts w:ascii="Times New Roman" w:hAnsi="Times New Roman" w:cs="Times New Roman"/>
          <w:kern w:val="0"/>
          <w:sz w:val="24"/>
          <w:szCs w:val="24"/>
        </w:rPr>
      </w:pPr>
      <w:r w:rsidRPr="001664F9">
        <w:rPr>
          <w:rFonts w:ascii="Times New Roman" w:hAnsi="Times New Roman" w:cs="Times New Roman"/>
          <w:kern w:val="0"/>
          <w:sz w:val="24"/>
          <w:szCs w:val="24"/>
        </w:rPr>
        <w:t>Address</w:t>
      </w:r>
      <w:r w:rsidRPr="001664F9">
        <w:rPr>
          <w:rFonts w:ascii="Times New Roman" w:hAnsi="Times New Roman" w:cs="Times New Roman"/>
          <w:kern w:val="0"/>
          <w:sz w:val="24"/>
          <w:szCs w:val="24"/>
        </w:rPr>
        <w:t>：</w:t>
      </w:r>
      <w:r w:rsidRPr="001664F9">
        <w:rPr>
          <w:rFonts w:ascii="Times New Roman" w:hAnsi="Times New Roman" w:cs="Times New Roman"/>
          <w:kern w:val="0"/>
          <w:sz w:val="24"/>
          <w:szCs w:val="24"/>
        </w:rPr>
        <w:t>5</w:t>
      </w:r>
      <w:r w:rsidR="00585FA9" w:rsidRPr="001664F9">
        <w:rPr>
          <w:rFonts w:ascii="Times New Roman" w:hAnsi="Times New Roman" w:cs="Times New Roman"/>
          <w:kern w:val="0"/>
          <w:sz w:val="24"/>
          <w:szCs w:val="24"/>
        </w:rPr>
        <w:t> Building, 10 Xinmin District</w:t>
      </w:r>
    </w:p>
    <w:p w:rsidR="00267DE5" w:rsidRPr="001664F9" w:rsidRDefault="00585FA9" w:rsidP="004043EC">
      <w:pPr>
        <w:widowControl/>
        <w:ind w:firstLineChars="400" w:firstLine="960"/>
        <w:jc w:val="left"/>
        <w:rPr>
          <w:rFonts w:ascii="Times New Roman" w:hAnsi="Times New Roman" w:cs="Times New Roman"/>
          <w:kern w:val="0"/>
          <w:sz w:val="24"/>
          <w:szCs w:val="24"/>
        </w:rPr>
      </w:pPr>
      <w:r w:rsidRPr="001664F9">
        <w:rPr>
          <w:rFonts w:ascii="Times New Roman" w:hAnsi="Times New Roman" w:cs="Times New Roman"/>
          <w:kern w:val="0"/>
          <w:sz w:val="24"/>
          <w:szCs w:val="24"/>
        </w:rPr>
        <w:t>2 Fumin Road,</w:t>
      </w:r>
      <w:r w:rsidR="004043EC">
        <w:rPr>
          <w:rFonts w:ascii="Times New Roman" w:hAnsi="Times New Roman" w:cs="Times New Roman" w:hint="eastAsia"/>
          <w:kern w:val="0"/>
          <w:sz w:val="24"/>
          <w:szCs w:val="24"/>
        </w:rPr>
        <w:t xml:space="preserve"> </w:t>
      </w:r>
      <w:r w:rsidRPr="001664F9">
        <w:rPr>
          <w:rFonts w:ascii="Times New Roman" w:hAnsi="Times New Roman" w:cs="Times New Roman"/>
          <w:kern w:val="0"/>
          <w:sz w:val="24"/>
          <w:szCs w:val="24"/>
        </w:rPr>
        <w:t>Wuzhou</w:t>
      </w:r>
    </w:p>
    <w:p w:rsidR="00267DE5" w:rsidRPr="001664F9" w:rsidRDefault="004043EC" w:rsidP="004043EC">
      <w:pPr>
        <w:widowControl/>
        <w:ind w:firstLineChars="400" w:firstLine="960"/>
        <w:jc w:val="left"/>
        <w:rPr>
          <w:rFonts w:ascii="Times New Roman" w:hAnsi="Times New Roman" w:cs="Times New Roman"/>
          <w:kern w:val="0"/>
          <w:sz w:val="24"/>
          <w:szCs w:val="24"/>
        </w:rPr>
      </w:pPr>
      <w:r w:rsidRPr="001664F9">
        <w:rPr>
          <w:rFonts w:ascii="Times New Roman" w:hAnsi="Times New Roman" w:cs="Times New Roman"/>
          <w:kern w:val="0"/>
          <w:sz w:val="24"/>
          <w:szCs w:val="24"/>
        </w:rPr>
        <w:t>Guangxi, China</w:t>
      </w:r>
      <w:r w:rsidR="00267DE5" w:rsidRPr="001664F9">
        <w:rPr>
          <w:rFonts w:ascii="Times New Roman" w:hAnsi="Times New Roman" w:cs="Times New Roman"/>
          <w:kern w:val="0"/>
          <w:sz w:val="24"/>
          <w:szCs w:val="24"/>
        </w:rPr>
        <w:t> </w:t>
      </w:r>
    </w:p>
    <w:p w:rsidR="004043EC" w:rsidRDefault="004043EC">
      <w:pPr>
        <w:widowControl/>
        <w:jc w:val="left"/>
        <w:rPr>
          <w:rFonts w:ascii="Times New Roman" w:eastAsia="SimSun" w:hAnsi="Times New Roman" w:cs="Times New Roman"/>
          <w:b/>
          <w:bCs/>
          <w:kern w:val="44"/>
          <w:sz w:val="28"/>
          <w:szCs w:val="28"/>
        </w:rPr>
      </w:pPr>
      <w:bookmarkStart w:id="21" w:name="_Toc417637798"/>
      <w:r>
        <w:rPr>
          <w:sz w:val="28"/>
          <w:szCs w:val="28"/>
        </w:rPr>
        <w:br w:type="page"/>
      </w:r>
    </w:p>
    <w:p w:rsidR="00267DE5" w:rsidRPr="002060DD" w:rsidRDefault="00267DE5" w:rsidP="00267DE5">
      <w:pPr>
        <w:pStyle w:val="Titolo1"/>
        <w:rPr>
          <w:sz w:val="28"/>
          <w:szCs w:val="28"/>
        </w:rPr>
      </w:pPr>
      <w:bookmarkStart w:id="22" w:name="_Toc420593305"/>
      <w:r w:rsidRPr="002060DD">
        <w:rPr>
          <w:sz w:val="28"/>
          <w:szCs w:val="28"/>
        </w:rPr>
        <w:t xml:space="preserve">Guangxi Wuzhou K.H. Trading </w:t>
      </w:r>
      <w:r w:rsidR="00686476">
        <w:rPr>
          <w:sz w:val="28"/>
          <w:szCs w:val="28"/>
        </w:rPr>
        <w:t>Company Limited</w:t>
      </w:r>
      <w:r w:rsidRPr="002060DD">
        <w:rPr>
          <w:sz w:val="28"/>
          <w:szCs w:val="28"/>
        </w:rPr>
        <w:t>.</w:t>
      </w:r>
      <w:bookmarkEnd w:id="21"/>
      <w:bookmarkEnd w:id="22"/>
    </w:p>
    <w:p w:rsidR="00267DE5" w:rsidRPr="001664F9" w:rsidRDefault="00267DE5" w:rsidP="00267DE5">
      <w:pPr>
        <w:shd w:val="clear" w:color="auto" w:fill="FFFFFF"/>
        <w:rPr>
          <w:rFonts w:ascii="Times New Roman" w:hAnsi="Times New Roman" w:cs="Times New Roman"/>
          <w:color w:val="000000"/>
          <w:sz w:val="24"/>
          <w:szCs w:val="24"/>
        </w:rPr>
      </w:pPr>
      <w:r w:rsidRPr="001664F9">
        <w:rPr>
          <w:rFonts w:ascii="Times New Roman" w:hAnsi="Times New Roman" w:cs="Times New Roman"/>
          <w:color w:val="000000"/>
          <w:sz w:val="24"/>
          <w:szCs w:val="24"/>
        </w:rPr>
        <w:t>Participants</w:t>
      </w:r>
    </w:p>
    <w:p w:rsidR="00267DE5" w:rsidRPr="001664F9" w:rsidRDefault="00267DE5" w:rsidP="00267DE5">
      <w:pPr>
        <w:shd w:val="clear" w:color="auto" w:fill="FFFFFF"/>
        <w:rPr>
          <w:rFonts w:ascii="Times New Roman" w:hAnsi="Times New Roman" w:cs="Times New Roman"/>
          <w:color w:val="000000"/>
          <w:sz w:val="24"/>
          <w:szCs w:val="24"/>
        </w:rPr>
      </w:pPr>
      <w:r w:rsidRPr="001664F9">
        <w:rPr>
          <w:rFonts w:ascii="Times New Roman" w:hAnsi="Times New Roman" w:cs="Times New Roman"/>
          <w:color w:val="000000"/>
          <w:sz w:val="24"/>
          <w:szCs w:val="24"/>
        </w:rPr>
        <w:t>Mr. Huang Fucheng, President</w:t>
      </w:r>
    </w:p>
    <w:p w:rsidR="00267DE5" w:rsidRPr="001664F9" w:rsidRDefault="00267DE5" w:rsidP="00267DE5">
      <w:pPr>
        <w:shd w:val="clear" w:color="auto" w:fill="FFFFFF"/>
        <w:rPr>
          <w:rFonts w:ascii="Times New Roman" w:hAnsi="Times New Roman" w:cs="Times New Roman"/>
          <w:color w:val="000000"/>
          <w:sz w:val="24"/>
          <w:szCs w:val="24"/>
        </w:rPr>
      </w:pPr>
      <w:r w:rsidRPr="001664F9">
        <w:rPr>
          <w:rFonts w:ascii="Times New Roman" w:hAnsi="Times New Roman" w:cs="Times New Roman"/>
          <w:color w:val="000000"/>
          <w:sz w:val="24"/>
          <w:szCs w:val="24"/>
        </w:rPr>
        <w:t>Mr. Huang Hainan, General Manager</w:t>
      </w:r>
    </w:p>
    <w:p w:rsidR="00267DE5" w:rsidRPr="001664F9" w:rsidRDefault="00267DE5" w:rsidP="00267DE5">
      <w:pPr>
        <w:shd w:val="clear" w:color="auto" w:fill="FFFFFF"/>
        <w:rPr>
          <w:rFonts w:ascii="Times New Roman" w:hAnsi="Times New Roman" w:cs="Times New Roman"/>
          <w:color w:val="000000"/>
          <w:sz w:val="24"/>
          <w:szCs w:val="24"/>
        </w:rPr>
      </w:pPr>
    </w:p>
    <w:p w:rsidR="00267DE5" w:rsidRPr="001664F9" w:rsidRDefault="00267DE5" w:rsidP="00267DE5">
      <w:pPr>
        <w:shd w:val="clear" w:color="auto" w:fill="FFFFFF"/>
        <w:rPr>
          <w:rFonts w:ascii="Times New Roman" w:hAnsi="Times New Roman" w:cs="Times New Roman"/>
          <w:color w:val="000000"/>
          <w:sz w:val="24"/>
          <w:szCs w:val="24"/>
        </w:rPr>
      </w:pPr>
      <w:r w:rsidRPr="001664F9">
        <w:rPr>
          <w:rFonts w:ascii="Times New Roman" w:hAnsi="Times New Roman" w:cs="Times New Roman"/>
          <w:color w:val="000000"/>
          <w:sz w:val="24"/>
          <w:szCs w:val="24"/>
        </w:rPr>
        <w:t xml:space="preserve">Guangxi Wuzhou K.H. Trading </w:t>
      </w:r>
      <w:r w:rsidR="00686476">
        <w:rPr>
          <w:rFonts w:ascii="Times New Roman" w:hAnsi="Times New Roman" w:cs="Times New Roman"/>
          <w:color w:val="000000"/>
          <w:sz w:val="24"/>
          <w:szCs w:val="24"/>
        </w:rPr>
        <w:t>Company Limited</w:t>
      </w:r>
      <w:r w:rsidRPr="001664F9">
        <w:rPr>
          <w:rFonts w:ascii="Times New Roman" w:hAnsi="Times New Roman" w:cs="Times New Roman"/>
          <w:color w:val="000000"/>
          <w:sz w:val="24"/>
          <w:szCs w:val="24"/>
        </w:rPr>
        <w:t>. was established in 2005 and has independent import and export rights authorized by the Ministry of Foreign Trade &amp; Economic Cooperation. Our main products include plastic products, wooden products, wooden handles</w:t>
      </w:r>
      <w:r w:rsidRPr="001664F9">
        <w:rPr>
          <w:rFonts w:ascii="Times New Roman" w:hAnsi="Times New Roman" w:cs="Times New Roman"/>
          <w:color w:val="000000"/>
          <w:sz w:val="24"/>
          <w:szCs w:val="24"/>
        </w:rPr>
        <w:t>，</w:t>
      </w:r>
      <w:r w:rsidRPr="001664F9">
        <w:rPr>
          <w:rFonts w:ascii="Times New Roman" w:hAnsi="Times New Roman" w:cs="Times New Roman"/>
          <w:color w:val="000000"/>
          <w:sz w:val="24"/>
          <w:szCs w:val="24"/>
        </w:rPr>
        <w:t>wooden sticks,</w:t>
      </w:r>
      <w:r w:rsidR="004043EC">
        <w:rPr>
          <w:rFonts w:ascii="Times New Roman" w:hAnsi="Times New Roman" w:cs="Times New Roman" w:hint="eastAsia"/>
          <w:color w:val="000000"/>
          <w:sz w:val="24"/>
          <w:szCs w:val="24"/>
        </w:rPr>
        <w:t xml:space="preserve"> </w:t>
      </w:r>
      <w:r w:rsidRPr="001664F9">
        <w:rPr>
          <w:rFonts w:ascii="Times New Roman" w:hAnsi="Times New Roman" w:cs="Times New Roman"/>
          <w:color w:val="000000"/>
          <w:sz w:val="24"/>
          <w:szCs w:val="24"/>
        </w:rPr>
        <w:t>wooden hanger, plastic brooms, mops, arts &amp; crafts,  daily use and household ware Etc.</w:t>
      </w:r>
    </w:p>
    <w:p w:rsidR="00267DE5" w:rsidRPr="001664F9" w:rsidRDefault="00267DE5" w:rsidP="00267DE5">
      <w:pPr>
        <w:shd w:val="clear" w:color="auto" w:fill="FFFFFF"/>
        <w:rPr>
          <w:rFonts w:ascii="Times New Roman" w:hAnsi="Times New Roman" w:cs="Times New Roman"/>
          <w:color w:val="000000"/>
          <w:sz w:val="24"/>
          <w:szCs w:val="24"/>
        </w:rPr>
      </w:pPr>
      <w:r w:rsidRPr="001664F9">
        <w:rPr>
          <w:rFonts w:ascii="Times New Roman" w:hAnsi="Times New Roman" w:cs="Times New Roman"/>
          <w:color w:val="000000"/>
          <w:sz w:val="24"/>
          <w:szCs w:val="24"/>
        </w:rPr>
        <w:t xml:space="preserve">Owing to abundant funds, rich supply of goods and scientific management, we have established business relationships with many old and new customers from Hong Kong, Macao, America, Europe, Africa and the Middle East. In </w:t>
      </w:r>
      <w:r w:rsidR="004043EC" w:rsidRPr="001664F9">
        <w:rPr>
          <w:rFonts w:ascii="Times New Roman" w:hAnsi="Times New Roman" w:cs="Times New Roman"/>
          <w:color w:val="000000"/>
          <w:sz w:val="24"/>
          <w:szCs w:val="24"/>
        </w:rPr>
        <w:t>the past</w:t>
      </w:r>
      <w:r w:rsidRPr="001664F9">
        <w:rPr>
          <w:rFonts w:ascii="Times New Roman" w:hAnsi="Times New Roman" w:cs="Times New Roman"/>
          <w:color w:val="000000"/>
          <w:sz w:val="24"/>
          <w:szCs w:val="24"/>
        </w:rPr>
        <w:t xml:space="preserve"> three years, our company has obtained the export sales amount of over 2,000,000 US dollars every year.</w:t>
      </w:r>
    </w:p>
    <w:p w:rsidR="00267DE5" w:rsidRPr="001664F9" w:rsidRDefault="00267DE5" w:rsidP="00267DE5">
      <w:pPr>
        <w:shd w:val="clear" w:color="auto" w:fill="FFFFFF"/>
        <w:rPr>
          <w:rFonts w:ascii="Times New Roman" w:hAnsi="Times New Roman" w:cs="Times New Roman"/>
          <w:color w:val="000000"/>
          <w:sz w:val="24"/>
          <w:szCs w:val="24"/>
        </w:rPr>
      </w:pPr>
      <w:r w:rsidRPr="001664F9">
        <w:rPr>
          <w:rFonts w:ascii="Times New Roman" w:hAnsi="Times New Roman" w:cs="Times New Roman"/>
          <w:color w:val="000000"/>
          <w:sz w:val="24"/>
          <w:szCs w:val="24"/>
        </w:rPr>
        <w:t>In order to add more products and new &amp; old customers, our company has established two manufactures to produce exporting products directly. Our company hopes to establish business relationships with all customers based on "equality and mutual benefits".</w:t>
      </w:r>
    </w:p>
    <w:p w:rsidR="00267DE5" w:rsidRPr="001664F9" w:rsidRDefault="00267DE5" w:rsidP="00267DE5">
      <w:pPr>
        <w:shd w:val="clear" w:color="auto" w:fill="FFFFFF"/>
        <w:rPr>
          <w:rFonts w:ascii="Times New Roman" w:hAnsi="Times New Roman" w:cs="Times New Roman"/>
          <w:color w:val="000000"/>
          <w:sz w:val="24"/>
          <w:szCs w:val="24"/>
        </w:rPr>
      </w:pPr>
      <w:r w:rsidRPr="001664F9">
        <w:rPr>
          <w:rFonts w:ascii="Times New Roman" w:hAnsi="Times New Roman" w:cs="Times New Roman"/>
          <w:color w:val="000000"/>
          <w:sz w:val="24"/>
          <w:szCs w:val="24"/>
        </w:rPr>
        <w:t>We are warmly welcome customers from all over the world to contact us right now if they have any ideas about our products. We will try to do business with every customer under the principle of "honor the contract &amp; maintain commercial".</w:t>
      </w:r>
    </w:p>
    <w:p w:rsidR="00267DE5" w:rsidRPr="001664F9" w:rsidRDefault="00267DE5" w:rsidP="00267DE5">
      <w:pPr>
        <w:shd w:val="clear" w:color="auto" w:fill="FFFFFF"/>
        <w:rPr>
          <w:rFonts w:ascii="Times New Roman" w:hAnsi="Times New Roman" w:cs="Times New Roman"/>
          <w:color w:val="000000"/>
          <w:sz w:val="24"/>
          <w:szCs w:val="24"/>
        </w:rPr>
      </w:pPr>
    </w:p>
    <w:p w:rsidR="00267DE5" w:rsidRPr="001664F9" w:rsidRDefault="00267DE5" w:rsidP="00267DE5">
      <w:pPr>
        <w:shd w:val="clear" w:color="auto" w:fill="FFFFFF"/>
        <w:rPr>
          <w:rFonts w:ascii="Times New Roman" w:hAnsi="Times New Roman" w:cs="Times New Roman"/>
          <w:color w:val="000000"/>
          <w:sz w:val="24"/>
          <w:szCs w:val="24"/>
        </w:rPr>
      </w:pPr>
      <w:r w:rsidRPr="001664F9">
        <w:rPr>
          <w:rFonts w:ascii="Times New Roman" w:hAnsi="Times New Roman" w:cs="Times New Roman"/>
          <w:color w:val="000000"/>
          <w:sz w:val="24"/>
          <w:szCs w:val="24"/>
        </w:rPr>
        <w:t>Contract person</w:t>
      </w:r>
      <w:r w:rsidRPr="001664F9">
        <w:rPr>
          <w:rFonts w:ascii="Times New Roman" w:hAnsi="Times New Roman" w:cs="Times New Roman"/>
          <w:color w:val="000000"/>
          <w:sz w:val="24"/>
          <w:szCs w:val="24"/>
        </w:rPr>
        <w:t>：</w:t>
      </w:r>
      <w:r w:rsidRPr="001664F9">
        <w:rPr>
          <w:rFonts w:ascii="Times New Roman" w:hAnsi="Times New Roman" w:cs="Times New Roman"/>
          <w:color w:val="000000"/>
          <w:sz w:val="24"/>
          <w:szCs w:val="24"/>
        </w:rPr>
        <w:t>Kennan.Huang</w:t>
      </w:r>
    </w:p>
    <w:p w:rsidR="00267DE5" w:rsidRPr="001664F9" w:rsidRDefault="00267DE5" w:rsidP="00267DE5">
      <w:pPr>
        <w:shd w:val="clear" w:color="auto" w:fill="FFFFFF"/>
        <w:rPr>
          <w:rFonts w:ascii="Times New Roman" w:hAnsi="Times New Roman" w:cs="Times New Roman"/>
          <w:color w:val="000000"/>
          <w:sz w:val="24"/>
          <w:szCs w:val="24"/>
        </w:rPr>
      </w:pPr>
      <w:r w:rsidRPr="001664F9">
        <w:rPr>
          <w:rFonts w:ascii="Times New Roman" w:hAnsi="Times New Roman" w:cs="Times New Roman"/>
          <w:color w:val="000000"/>
          <w:sz w:val="24"/>
          <w:szCs w:val="24"/>
        </w:rPr>
        <w:t>Phone</w:t>
      </w:r>
      <w:r w:rsidRPr="001664F9">
        <w:rPr>
          <w:rFonts w:ascii="Times New Roman" w:hAnsi="Times New Roman" w:cs="Times New Roman"/>
          <w:color w:val="000000"/>
          <w:sz w:val="24"/>
          <w:szCs w:val="24"/>
        </w:rPr>
        <w:t>：</w:t>
      </w:r>
      <w:r w:rsidRPr="001664F9">
        <w:rPr>
          <w:rFonts w:ascii="Times New Roman" w:hAnsi="Times New Roman" w:cs="Times New Roman"/>
          <w:color w:val="000000"/>
          <w:sz w:val="24"/>
          <w:szCs w:val="24"/>
        </w:rPr>
        <w:t>+86</w:t>
      </w:r>
      <w:r w:rsidR="004043EC">
        <w:rPr>
          <w:rFonts w:ascii="Times New Roman" w:hAnsi="Times New Roman" w:cs="Times New Roman" w:hint="eastAsia"/>
          <w:color w:val="000000"/>
          <w:sz w:val="24"/>
          <w:szCs w:val="24"/>
        </w:rPr>
        <w:t xml:space="preserve"> </w:t>
      </w:r>
      <w:r w:rsidRPr="001664F9">
        <w:rPr>
          <w:rFonts w:ascii="Times New Roman" w:hAnsi="Times New Roman" w:cs="Times New Roman"/>
          <w:color w:val="000000"/>
          <w:sz w:val="24"/>
          <w:szCs w:val="24"/>
        </w:rPr>
        <w:t>774</w:t>
      </w:r>
      <w:r w:rsidR="004043EC">
        <w:rPr>
          <w:rFonts w:ascii="Times New Roman" w:hAnsi="Times New Roman" w:cs="Times New Roman" w:hint="eastAsia"/>
          <w:color w:val="000000"/>
          <w:sz w:val="24"/>
          <w:szCs w:val="24"/>
        </w:rPr>
        <w:t xml:space="preserve"> </w:t>
      </w:r>
      <w:r w:rsidRPr="001664F9">
        <w:rPr>
          <w:rFonts w:ascii="Times New Roman" w:hAnsi="Times New Roman" w:cs="Times New Roman"/>
          <w:color w:val="000000"/>
          <w:sz w:val="24"/>
          <w:szCs w:val="24"/>
        </w:rPr>
        <w:t>386</w:t>
      </w:r>
      <w:r w:rsidR="004043EC">
        <w:rPr>
          <w:rFonts w:ascii="Times New Roman" w:hAnsi="Times New Roman" w:cs="Times New Roman" w:hint="eastAsia"/>
          <w:color w:val="000000"/>
          <w:sz w:val="24"/>
          <w:szCs w:val="24"/>
        </w:rPr>
        <w:t xml:space="preserve"> </w:t>
      </w:r>
      <w:r w:rsidRPr="001664F9">
        <w:rPr>
          <w:rFonts w:ascii="Times New Roman" w:hAnsi="Times New Roman" w:cs="Times New Roman"/>
          <w:color w:val="000000"/>
          <w:sz w:val="24"/>
          <w:szCs w:val="24"/>
        </w:rPr>
        <w:t>6887</w:t>
      </w:r>
      <w:r w:rsidRPr="001664F9">
        <w:rPr>
          <w:rStyle w:val="apple-converted-space"/>
          <w:rFonts w:ascii="Times New Roman" w:hAnsi="Times New Roman"/>
          <w:color w:val="000000"/>
          <w:sz w:val="24"/>
          <w:szCs w:val="24"/>
        </w:rPr>
        <w:t> </w:t>
      </w:r>
      <w:r w:rsidR="00EA23C3">
        <w:rPr>
          <w:rFonts w:ascii="Times New Roman" w:hAnsi="Times New Roman" w:cs="Times New Roman"/>
          <w:color w:val="000000"/>
          <w:sz w:val="24"/>
          <w:szCs w:val="24"/>
        </w:rPr>
        <w:t xml:space="preserve">  </w:t>
      </w:r>
    </w:p>
    <w:p w:rsidR="00267DE5" w:rsidRPr="001664F9" w:rsidRDefault="00267DE5" w:rsidP="00267DE5">
      <w:pPr>
        <w:shd w:val="clear" w:color="auto" w:fill="FFFFFF"/>
        <w:rPr>
          <w:rFonts w:ascii="Times New Roman" w:hAnsi="Times New Roman" w:cs="Times New Roman"/>
          <w:color w:val="000000"/>
          <w:sz w:val="24"/>
          <w:szCs w:val="24"/>
        </w:rPr>
      </w:pPr>
      <w:r w:rsidRPr="001664F9">
        <w:rPr>
          <w:rFonts w:ascii="Times New Roman" w:hAnsi="Times New Roman" w:cs="Times New Roman"/>
          <w:color w:val="000000"/>
          <w:sz w:val="24"/>
          <w:szCs w:val="24"/>
        </w:rPr>
        <w:t>Fax</w:t>
      </w:r>
      <w:r w:rsidRPr="001664F9">
        <w:rPr>
          <w:rFonts w:ascii="Times New Roman" w:hAnsi="Times New Roman" w:cs="Times New Roman"/>
          <w:color w:val="000000"/>
          <w:sz w:val="24"/>
          <w:szCs w:val="24"/>
        </w:rPr>
        <w:t>：</w:t>
      </w:r>
      <w:r w:rsidRPr="001664F9">
        <w:rPr>
          <w:rFonts w:ascii="Times New Roman" w:hAnsi="Times New Roman" w:cs="Times New Roman"/>
          <w:color w:val="000000"/>
          <w:sz w:val="24"/>
          <w:szCs w:val="24"/>
        </w:rPr>
        <w:t>+86</w:t>
      </w:r>
      <w:r w:rsidR="004043EC">
        <w:rPr>
          <w:rFonts w:ascii="Times New Roman" w:hAnsi="Times New Roman" w:cs="Times New Roman" w:hint="eastAsia"/>
          <w:color w:val="000000"/>
          <w:sz w:val="24"/>
          <w:szCs w:val="24"/>
        </w:rPr>
        <w:t xml:space="preserve"> </w:t>
      </w:r>
      <w:r w:rsidRPr="001664F9">
        <w:rPr>
          <w:rFonts w:ascii="Times New Roman" w:hAnsi="Times New Roman" w:cs="Times New Roman"/>
          <w:color w:val="000000"/>
          <w:sz w:val="24"/>
          <w:szCs w:val="24"/>
        </w:rPr>
        <w:t>774</w:t>
      </w:r>
      <w:r w:rsidR="004043EC">
        <w:rPr>
          <w:rFonts w:ascii="Times New Roman" w:hAnsi="Times New Roman" w:cs="Times New Roman" w:hint="eastAsia"/>
          <w:color w:val="000000"/>
          <w:sz w:val="24"/>
          <w:szCs w:val="24"/>
        </w:rPr>
        <w:t xml:space="preserve"> </w:t>
      </w:r>
      <w:r w:rsidRPr="001664F9">
        <w:rPr>
          <w:rFonts w:ascii="Times New Roman" w:hAnsi="Times New Roman" w:cs="Times New Roman"/>
          <w:color w:val="000000"/>
          <w:sz w:val="24"/>
          <w:szCs w:val="24"/>
        </w:rPr>
        <w:t>282</w:t>
      </w:r>
      <w:r w:rsidR="004043EC">
        <w:rPr>
          <w:rFonts w:ascii="Times New Roman" w:hAnsi="Times New Roman" w:cs="Times New Roman" w:hint="eastAsia"/>
          <w:color w:val="000000"/>
          <w:sz w:val="24"/>
          <w:szCs w:val="24"/>
        </w:rPr>
        <w:t xml:space="preserve"> </w:t>
      </w:r>
      <w:r w:rsidRPr="001664F9">
        <w:rPr>
          <w:rFonts w:ascii="Times New Roman" w:hAnsi="Times New Roman" w:cs="Times New Roman"/>
          <w:color w:val="000000"/>
          <w:sz w:val="24"/>
          <w:szCs w:val="24"/>
        </w:rPr>
        <w:t>0798</w:t>
      </w:r>
      <w:r w:rsidRPr="001664F9">
        <w:rPr>
          <w:rStyle w:val="apple-converted-space"/>
          <w:rFonts w:ascii="Times New Roman" w:hAnsi="Times New Roman"/>
          <w:color w:val="000000"/>
          <w:sz w:val="24"/>
          <w:szCs w:val="24"/>
        </w:rPr>
        <w:t> </w:t>
      </w:r>
      <w:r w:rsidRPr="001664F9">
        <w:rPr>
          <w:rFonts w:ascii="Times New Roman" w:hAnsi="Times New Roman" w:cs="Times New Roman"/>
          <w:color w:val="000000"/>
          <w:sz w:val="24"/>
          <w:szCs w:val="24"/>
        </w:rPr>
        <w:t>   </w:t>
      </w:r>
    </w:p>
    <w:p w:rsidR="00267DE5" w:rsidRPr="001664F9" w:rsidRDefault="00267DE5" w:rsidP="00267DE5">
      <w:pPr>
        <w:shd w:val="clear" w:color="auto" w:fill="FFFFFF"/>
        <w:rPr>
          <w:rFonts w:ascii="Times New Roman" w:hAnsi="Times New Roman" w:cs="Times New Roman"/>
          <w:color w:val="000000"/>
          <w:sz w:val="24"/>
          <w:szCs w:val="24"/>
        </w:rPr>
      </w:pPr>
      <w:r w:rsidRPr="001664F9">
        <w:rPr>
          <w:rFonts w:ascii="Times New Roman" w:hAnsi="Times New Roman" w:cs="Times New Roman"/>
          <w:color w:val="000000"/>
          <w:sz w:val="24"/>
          <w:szCs w:val="24"/>
        </w:rPr>
        <w:t>Email</w:t>
      </w:r>
      <w:r w:rsidRPr="001664F9">
        <w:rPr>
          <w:rFonts w:ascii="Times New Roman" w:hAnsi="Times New Roman" w:cs="Times New Roman"/>
          <w:color w:val="000000"/>
          <w:sz w:val="24"/>
          <w:szCs w:val="24"/>
        </w:rPr>
        <w:t>：</w:t>
      </w:r>
      <w:hyperlink r:id="rId12" w:tgtFrame="_blank" w:history="1">
        <w:r w:rsidRPr="001664F9">
          <w:rPr>
            <w:rStyle w:val="Collegamentoipertestuale"/>
            <w:rFonts w:ascii="Times New Roman" w:hAnsi="Times New Roman" w:cs="Times New Roman"/>
            <w:color w:val="634A3B"/>
            <w:sz w:val="24"/>
            <w:szCs w:val="24"/>
          </w:rPr>
          <w:t>Kennan88@126.com</w:t>
        </w:r>
      </w:hyperlink>
      <w:r w:rsidRPr="001664F9">
        <w:rPr>
          <w:rStyle w:val="apple-converted-space"/>
          <w:rFonts w:ascii="Times New Roman" w:hAnsi="Times New Roman"/>
          <w:color w:val="000000"/>
          <w:sz w:val="24"/>
          <w:szCs w:val="24"/>
        </w:rPr>
        <w:t> </w:t>
      </w:r>
      <w:r w:rsidR="00EA23C3">
        <w:rPr>
          <w:rFonts w:ascii="Times New Roman" w:hAnsi="Times New Roman" w:cs="Times New Roman"/>
          <w:color w:val="000000"/>
          <w:sz w:val="24"/>
          <w:szCs w:val="24"/>
        </w:rPr>
        <w:t>   </w:t>
      </w:r>
    </w:p>
    <w:p w:rsidR="00267DE5" w:rsidRPr="001664F9" w:rsidRDefault="004043EC" w:rsidP="00267DE5">
      <w:pPr>
        <w:shd w:val="clear" w:color="auto" w:fill="FFFFFF"/>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 xml:space="preserve">Address: </w:t>
      </w:r>
      <w:r w:rsidRPr="001664F9">
        <w:rPr>
          <w:rFonts w:ascii="Times New Roman" w:hAnsi="Times New Roman" w:cs="Times New Roman"/>
          <w:color w:val="000000"/>
          <w:sz w:val="24"/>
          <w:szCs w:val="24"/>
        </w:rPr>
        <w:t>Room 504, No.12 Building</w:t>
      </w:r>
    </w:p>
    <w:p w:rsidR="00267DE5" w:rsidRPr="001664F9" w:rsidRDefault="004043EC" w:rsidP="004043EC">
      <w:pPr>
        <w:shd w:val="clear" w:color="auto" w:fill="FFFFFF"/>
        <w:ind w:firstLineChars="350" w:firstLine="840"/>
        <w:jc w:val="left"/>
        <w:rPr>
          <w:rFonts w:ascii="Times New Roman" w:hAnsi="Times New Roman" w:cs="Times New Roman"/>
          <w:color w:val="000000"/>
          <w:sz w:val="24"/>
          <w:szCs w:val="24"/>
        </w:rPr>
      </w:pPr>
      <w:r w:rsidRPr="001664F9">
        <w:rPr>
          <w:rFonts w:ascii="Times New Roman" w:hAnsi="Times New Roman" w:cs="Times New Roman"/>
          <w:color w:val="000000"/>
          <w:sz w:val="24"/>
          <w:szCs w:val="24"/>
        </w:rPr>
        <w:t>19# Xidier Road,</w:t>
      </w:r>
      <w:r>
        <w:rPr>
          <w:rFonts w:ascii="Times New Roman" w:hAnsi="Times New Roman" w:cs="Times New Roman" w:hint="eastAsia"/>
          <w:color w:val="000000"/>
          <w:sz w:val="24"/>
          <w:szCs w:val="24"/>
        </w:rPr>
        <w:t xml:space="preserve"> </w:t>
      </w:r>
      <w:r w:rsidRPr="001664F9">
        <w:rPr>
          <w:rFonts w:ascii="Times New Roman" w:hAnsi="Times New Roman" w:cs="Times New Roman"/>
          <w:color w:val="000000"/>
          <w:sz w:val="24"/>
          <w:szCs w:val="24"/>
        </w:rPr>
        <w:t>Wuzhou,</w:t>
      </w:r>
    </w:p>
    <w:p w:rsidR="00267DE5" w:rsidRDefault="004043EC" w:rsidP="004043EC">
      <w:pPr>
        <w:shd w:val="clear" w:color="auto" w:fill="FFFFFF"/>
        <w:ind w:firstLineChars="350" w:firstLine="840"/>
        <w:jc w:val="left"/>
        <w:rPr>
          <w:rFonts w:ascii="Times New Roman" w:hAnsi="Times New Roman" w:cs="Times New Roman"/>
          <w:color w:val="000000"/>
          <w:sz w:val="24"/>
          <w:szCs w:val="24"/>
        </w:rPr>
      </w:pPr>
      <w:r w:rsidRPr="001664F9">
        <w:rPr>
          <w:rFonts w:ascii="Times New Roman" w:hAnsi="Times New Roman" w:cs="Times New Roman"/>
          <w:color w:val="000000"/>
          <w:sz w:val="24"/>
          <w:szCs w:val="24"/>
        </w:rPr>
        <w:t>Guangxi,</w:t>
      </w:r>
      <w:r>
        <w:rPr>
          <w:rFonts w:ascii="Times New Roman" w:hAnsi="Times New Roman" w:cs="Times New Roman" w:hint="eastAsia"/>
          <w:color w:val="000000"/>
          <w:sz w:val="24"/>
          <w:szCs w:val="24"/>
        </w:rPr>
        <w:t xml:space="preserve"> </w:t>
      </w:r>
      <w:r w:rsidRPr="001664F9">
        <w:rPr>
          <w:rFonts w:ascii="Times New Roman" w:hAnsi="Times New Roman" w:cs="Times New Roman"/>
          <w:color w:val="000000"/>
          <w:sz w:val="24"/>
          <w:szCs w:val="24"/>
        </w:rPr>
        <w:t>China</w:t>
      </w:r>
    </w:p>
    <w:p w:rsidR="004043EC" w:rsidRDefault="004043EC">
      <w:pPr>
        <w:widowControl/>
        <w:jc w:val="left"/>
        <w:rPr>
          <w:rFonts w:ascii="Times New Roman" w:eastAsia="SimSun" w:hAnsi="Times New Roman" w:cs="Times New Roman"/>
          <w:b/>
          <w:bCs/>
          <w:kern w:val="44"/>
          <w:sz w:val="28"/>
          <w:szCs w:val="28"/>
        </w:rPr>
      </w:pPr>
      <w:r>
        <w:rPr>
          <w:sz w:val="28"/>
          <w:szCs w:val="28"/>
        </w:rPr>
        <w:br w:type="page"/>
      </w:r>
    </w:p>
    <w:p w:rsidR="006E3809" w:rsidRPr="006E3809" w:rsidRDefault="006E3809" w:rsidP="006E3809">
      <w:pPr>
        <w:pStyle w:val="Titolo1"/>
        <w:rPr>
          <w:sz w:val="28"/>
          <w:szCs w:val="28"/>
        </w:rPr>
      </w:pPr>
      <w:bookmarkStart w:id="23" w:name="_Toc420593306"/>
      <w:r w:rsidRPr="006E3809">
        <w:rPr>
          <w:sz w:val="28"/>
          <w:szCs w:val="28"/>
        </w:rPr>
        <w:t xml:space="preserve">Wuzhou Wangfa New Artware </w:t>
      </w:r>
      <w:r w:rsidR="00686476">
        <w:rPr>
          <w:sz w:val="28"/>
          <w:szCs w:val="28"/>
        </w:rPr>
        <w:t>Company Limited</w:t>
      </w:r>
      <w:r w:rsidRPr="006E3809">
        <w:rPr>
          <w:sz w:val="28"/>
          <w:szCs w:val="28"/>
        </w:rPr>
        <w:t>.</w:t>
      </w:r>
      <w:bookmarkEnd w:id="23"/>
    </w:p>
    <w:p w:rsidR="004043EC" w:rsidRDefault="004043EC" w:rsidP="004043EC">
      <w:pPr>
        <w:rPr>
          <w:rFonts w:ascii="Times New Roman" w:hAnsi="Times New Roman" w:cs="Times New Roman"/>
          <w:bCs/>
          <w:sz w:val="24"/>
          <w:szCs w:val="24"/>
        </w:rPr>
      </w:pPr>
      <w:r>
        <w:rPr>
          <w:rFonts w:ascii="Times New Roman" w:hAnsi="Times New Roman" w:cs="Times New Roman"/>
          <w:bCs/>
          <w:sz w:val="24"/>
          <w:szCs w:val="24"/>
        </w:rPr>
        <w:t>Participant</w:t>
      </w:r>
      <w:r>
        <w:rPr>
          <w:rFonts w:ascii="Times New Roman" w:hAnsi="Times New Roman" w:cs="Times New Roman" w:hint="eastAsia"/>
          <w:bCs/>
          <w:sz w:val="24"/>
          <w:szCs w:val="24"/>
        </w:rPr>
        <w:t>:</w:t>
      </w:r>
    </w:p>
    <w:p w:rsidR="006E3809" w:rsidRDefault="006E3809" w:rsidP="004043EC">
      <w:pPr>
        <w:rPr>
          <w:rFonts w:ascii="Times New Roman" w:hAnsi="Times New Roman" w:cs="Times New Roman"/>
          <w:bCs/>
          <w:sz w:val="24"/>
          <w:szCs w:val="24"/>
        </w:rPr>
      </w:pPr>
      <w:r w:rsidRPr="006E3809">
        <w:rPr>
          <w:rFonts w:ascii="Times New Roman" w:hAnsi="Times New Roman" w:cs="Times New Roman"/>
          <w:bCs/>
          <w:sz w:val="24"/>
          <w:szCs w:val="24"/>
        </w:rPr>
        <w:t>Mr. Luo</w:t>
      </w:r>
      <w:r w:rsidR="004043EC" w:rsidRPr="004043EC">
        <w:rPr>
          <w:rFonts w:ascii="Times New Roman" w:hAnsi="Times New Roman" w:cs="Times New Roman"/>
          <w:bCs/>
          <w:sz w:val="24"/>
          <w:szCs w:val="24"/>
        </w:rPr>
        <w:t xml:space="preserve"> </w:t>
      </w:r>
      <w:r w:rsidR="004043EC" w:rsidRPr="006E3809">
        <w:rPr>
          <w:rFonts w:ascii="Times New Roman" w:hAnsi="Times New Roman" w:cs="Times New Roman"/>
          <w:bCs/>
          <w:sz w:val="24"/>
          <w:szCs w:val="24"/>
        </w:rPr>
        <w:t>Yi</w:t>
      </w:r>
    </w:p>
    <w:p w:rsidR="004043EC" w:rsidRPr="006E3809" w:rsidRDefault="004043EC" w:rsidP="004043EC">
      <w:pPr>
        <w:rPr>
          <w:rStyle w:val="lv"/>
          <w:rFonts w:ascii="Times New Roman" w:eastAsia="KaiTi_GB2312" w:hAnsi="Times New Roman" w:cs="Times New Roman"/>
          <w:sz w:val="24"/>
          <w:szCs w:val="24"/>
        </w:rPr>
      </w:pPr>
    </w:p>
    <w:p w:rsidR="006E3809" w:rsidRPr="006E3809" w:rsidRDefault="006E3809" w:rsidP="006E3809">
      <w:pPr>
        <w:rPr>
          <w:rFonts w:ascii="Times New Roman" w:eastAsia="KaiTi_GB2312" w:hAnsi="Times New Roman" w:cs="Times New Roman"/>
          <w:sz w:val="24"/>
          <w:szCs w:val="24"/>
        </w:rPr>
      </w:pPr>
      <w:r w:rsidRPr="006E3809">
        <w:rPr>
          <w:rFonts w:ascii="Times New Roman" w:eastAsia="KaiTi_GB2312" w:hAnsi="Times New Roman" w:cs="Times New Roman"/>
          <w:sz w:val="24"/>
          <w:szCs w:val="24"/>
        </w:rPr>
        <w:t xml:space="preserve">Wuzhou Wangfa New Artware </w:t>
      </w:r>
      <w:r w:rsidR="00686476">
        <w:rPr>
          <w:rFonts w:ascii="Times New Roman" w:eastAsia="KaiTi_GB2312" w:hAnsi="Times New Roman" w:cs="Times New Roman"/>
          <w:sz w:val="24"/>
          <w:szCs w:val="24"/>
        </w:rPr>
        <w:t>Company Limited</w:t>
      </w:r>
      <w:r w:rsidRPr="006E3809">
        <w:rPr>
          <w:rFonts w:ascii="Times New Roman" w:eastAsia="KaiTi_GB2312" w:hAnsi="Times New Roman" w:cs="Times New Roman"/>
          <w:sz w:val="24"/>
          <w:szCs w:val="24"/>
        </w:rPr>
        <w:t xml:space="preserve">. established in 2002, which locates in Wuzhou City.  It </w:t>
      </w:r>
      <w:r w:rsidRPr="006E3809">
        <w:rPr>
          <w:rStyle w:val="class2"/>
          <w:rFonts w:ascii="Times New Roman" w:eastAsia="Microsoft YaHei" w:hAnsi="Times New Roman" w:cs="Times New Roman"/>
          <w:sz w:val="24"/>
          <w:szCs w:val="24"/>
        </w:rPr>
        <w:t>registered</w:t>
      </w:r>
      <w:r w:rsidRPr="006E3809">
        <w:rPr>
          <w:rStyle w:val="stcentxt1"/>
          <w:rFonts w:ascii="Times New Roman" w:eastAsia="Microsoft YaHei" w:hAnsi="Times New Roman" w:cs="Times New Roman"/>
          <w:sz w:val="24"/>
          <w:szCs w:val="24"/>
        </w:rPr>
        <w:t xml:space="preserve"> </w:t>
      </w:r>
      <w:r w:rsidRPr="006E3809">
        <w:rPr>
          <w:rFonts w:ascii="Times New Roman" w:eastAsia="KaiTi_GB2312" w:hAnsi="Times New Roman" w:cs="Times New Roman"/>
          <w:bCs/>
          <w:sz w:val="24"/>
          <w:szCs w:val="24"/>
        </w:rPr>
        <w:t>Leadmens</w:t>
      </w:r>
      <w:r w:rsidRPr="006E3809">
        <w:rPr>
          <w:rStyle w:val="stcentxt1"/>
          <w:rFonts w:ascii="Times New Roman" w:eastAsia="Microsoft YaHei" w:hAnsi="Times New Roman" w:cs="Times New Roman"/>
          <w:sz w:val="24"/>
          <w:szCs w:val="24"/>
        </w:rPr>
        <w:t xml:space="preserve"> </w:t>
      </w:r>
      <w:r w:rsidRPr="006E3809">
        <w:rPr>
          <w:rStyle w:val="class5"/>
          <w:rFonts w:ascii="Times New Roman" w:eastAsia="Microsoft YaHei" w:hAnsi="Times New Roman" w:cs="Times New Roman"/>
          <w:sz w:val="24"/>
          <w:szCs w:val="24"/>
        </w:rPr>
        <w:t>Trademark</w:t>
      </w:r>
      <w:r w:rsidRPr="006E3809">
        <w:rPr>
          <w:rStyle w:val="class1"/>
          <w:rFonts w:ascii="Times New Roman" w:eastAsia="Microsoft YaHei" w:hAnsi="Times New Roman" w:cs="Times New Roman"/>
          <w:sz w:val="24"/>
          <w:szCs w:val="24"/>
        </w:rPr>
        <w:t xml:space="preserve"> in</w:t>
      </w:r>
      <w:r w:rsidRPr="006E3809">
        <w:rPr>
          <w:rStyle w:val="stcentxt1"/>
          <w:rFonts w:ascii="Times New Roman" w:eastAsia="Microsoft YaHei" w:hAnsi="Times New Roman" w:cs="Times New Roman"/>
          <w:sz w:val="24"/>
          <w:szCs w:val="24"/>
        </w:rPr>
        <w:t xml:space="preserve"> </w:t>
      </w:r>
      <w:r w:rsidRPr="006E3809">
        <w:rPr>
          <w:rStyle w:val="class1"/>
          <w:rFonts w:ascii="Times New Roman" w:eastAsia="Microsoft YaHei" w:hAnsi="Times New Roman" w:cs="Times New Roman"/>
          <w:sz w:val="24"/>
          <w:szCs w:val="24"/>
        </w:rPr>
        <w:t>2005 which awarded Guangxi</w:t>
      </w:r>
      <w:r w:rsidRPr="006E3809">
        <w:rPr>
          <w:rFonts w:ascii="Times New Roman" w:eastAsia="Microsoft YaHei" w:hAnsi="Times New Roman" w:cs="Times New Roman"/>
          <w:sz w:val="24"/>
          <w:szCs w:val="24"/>
        </w:rPr>
        <w:t xml:space="preserve"> </w:t>
      </w:r>
      <w:r w:rsidRPr="006E3809">
        <w:rPr>
          <w:rStyle w:val="class7"/>
          <w:rFonts w:ascii="Times New Roman" w:eastAsia="Microsoft YaHei" w:hAnsi="Times New Roman" w:cs="Times New Roman"/>
          <w:sz w:val="24"/>
          <w:szCs w:val="24"/>
        </w:rPr>
        <w:t>Famous</w:t>
      </w:r>
      <w:r w:rsidRPr="006E3809">
        <w:rPr>
          <w:rStyle w:val="stcentxt1"/>
          <w:rFonts w:ascii="Times New Roman" w:eastAsia="Microsoft YaHei" w:hAnsi="Times New Roman" w:cs="Times New Roman"/>
          <w:sz w:val="24"/>
          <w:szCs w:val="24"/>
        </w:rPr>
        <w:t xml:space="preserve"> </w:t>
      </w:r>
      <w:r w:rsidRPr="006E3809">
        <w:rPr>
          <w:rStyle w:val="class8"/>
          <w:rFonts w:ascii="Times New Roman" w:eastAsia="Microsoft YaHei" w:hAnsi="Times New Roman" w:cs="Times New Roman"/>
          <w:sz w:val="24"/>
          <w:szCs w:val="24"/>
        </w:rPr>
        <w:t>Brand in 2010</w:t>
      </w:r>
      <w:r w:rsidRPr="006E3809">
        <w:rPr>
          <w:rStyle w:val="stcentxt1"/>
          <w:rFonts w:ascii="Times New Roman" w:eastAsia="Microsoft YaHei" w:hAnsi="Times New Roman" w:cs="Times New Roman"/>
          <w:sz w:val="24"/>
          <w:szCs w:val="24"/>
        </w:rPr>
        <w:t>.</w:t>
      </w:r>
      <w:r w:rsidRPr="006E3809">
        <w:rPr>
          <w:rFonts w:ascii="Times New Roman" w:eastAsia="KaiTi_GB2312" w:hAnsi="Times New Roman" w:cs="Times New Roman"/>
          <w:bCs/>
          <w:sz w:val="24"/>
          <w:szCs w:val="24"/>
        </w:rPr>
        <w:t xml:space="preserve"> Company deals in jewelry, gems, art-ware, business gifts, souvenirs, arts and crafts from gem cutting, shaping, polishing, inspection, and jewelry design, processing one-stop production lines, a total of 43 processes, which is a jewelry production and sales and international trade as one of the modern industrial and leading enterprises. Products are mainly </w:t>
      </w:r>
      <w:r w:rsidR="00496FC5">
        <w:rPr>
          <w:rFonts w:ascii="Times New Roman" w:eastAsia="KaiTi_GB2312" w:hAnsi="Times New Roman" w:cs="Times New Roman" w:hint="eastAsia"/>
          <w:bCs/>
          <w:sz w:val="24"/>
          <w:szCs w:val="24"/>
        </w:rPr>
        <w:t xml:space="preserve">made </w:t>
      </w:r>
      <w:r w:rsidRPr="006E3809">
        <w:rPr>
          <w:rFonts w:ascii="Times New Roman" w:eastAsia="KaiTi_GB2312" w:hAnsi="Times New Roman" w:cs="Times New Roman"/>
          <w:bCs/>
          <w:sz w:val="24"/>
          <w:szCs w:val="24"/>
        </w:rPr>
        <w:t xml:space="preserve">with 925 silver, surface treated by vacuum ion plating technology, platinum, gold, rose gold plating. </w:t>
      </w:r>
      <w:r w:rsidR="00496FC5">
        <w:rPr>
          <w:rFonts w:ascii="Times New Roman" w:eastAsia="KaiTi_GB2312" w:hAnsi="Times New Roman" w:cs="Times New Roman" w:hint="eastAsia"/>
          <w:bCs/>
          <w:sz w:val="24"/>
          <w:szCs w:val="24"/>
        </w:rPr>
        <w:t>Their d</w:t>
      </w:r>
      <w:r w:rsidR="00496FC5">
        <w:rPr>
          <w:rFonts w:ascii="Times New Roman" w:eastAsia="KaiTi_GB2312" w:hAnsi="Times New Roman" w:cs="Times New Roman"/>
          <w:bCs/>
          <w:sz w:val="24"/>
          <w:szCs w:val="24"/>
        </w:rPr>
        <w:t>esign</w:t>
      </w:r>
      <w:r w:rsidRPr="006E3809">
        <w:rPr>
          <w:rFonts w:ascii="Times New Roman" w:eastAsia="KaiTi_GB2312" w:hAnsi="Times New Roman" w:cs="Times New Roman"/>
          <w:bCs/>
          <w:sz w:val="24"/>
          <w:szCs w:val="24"/>
        </w:rPr>
        <w:t xml:space="preserve"> comes from the Italian designer, unique, novel styles, make everyone who wears Leadmens jewelry become the fashion person.</w:t>
      </w:r>
    </w:p>
    <w:p w:rsidR="006E3809" w:rsidRPr="006E3809" w:rsidRDefault="006E3809" w:rsidP="006E3809">
      <w:pPr>
        <w:spacing w:line="520" w:lineRule="exact"/>
        <w:jc w:val="left"/>
        <w:rPr>
          <w:rFonts w:ascii="Times New Roman" w:eastAsia="KaiTi_GB2312" w:hAnsi="Times New Roman" w:cs="Times New Roman"/>
          <w:bCs/>
          <w:sz w:val="24"/>
          <w:szCs w:val="24"/>
        </w:rPr>
      </w:pPr>
      <w:r w:rsidRPr="006E3809">
        <w:rPr>
          <w:rFonts w:ascii="Times New Roman" w:eastAsia="KaiTi_GB2312" w:hAnsi="Times New Roman" w:cs="Times New Roman"/>
          <w:bCs/>
          <w:sz w:val="24"/>
          <w:szCs w:val="24"/>
        </w:rPr>
        <w:t>Contact: Luo Yi</w:t>
      </w:r>
    </w:p>
    <w:p w:rsidR="006E3809" w:rsidRPr="006E3809" w:rsidRDefault="006E3809" w:rsidP="006E3809">
      <w:pPr>
        <w:spacing w:line="520" w:lineRule="exact"/>
        <w:jc w:val="left"/>
        <w:rPr>
          <w:rFonts w:ascii="Times New Roman" w:eastAsia="KaiTi_GB2312" w:hAnsi="Times New Roman" w:cs="Times New Roman"/>
          <w:bCs/>
          <w:sz w:val="24"/>
          <w:szCs w:val="24"/>
        </w:rPr>
      </w:pPr>
      <w:r w:rsidRPr="006E3809">
        <w:rPr>
          <w:rFonts w:ascii="Times New Roman" w:eastAsia="KaiTi_GB2312" w:hAnsi="Times New Roman" w:cs="Times New Roman"/>
          <w:bCs/>
          <w:sz w:val="24"/>
          <w:szCs w:val="24"/>
        </w:rPr>
        <w:t>Add: No 2 San Shu Li, Qianjian Rd., Wuzhou, Guangxi, China</w:t>
      </w:r>
    </w:p>
    <w:p w:rsidR="006E3809" w:rsidRPr="006E3809" w:rsidRDefault="006E3809" w:rsidP="006E3809">
      <w:pPr>
        <w:rPr>
          <w:rFonts w:ascii="Times New Roman" w:hAnsi="Times New Roman" w:cs="Times New Roman"/>
          <w:color w:val="000000"/>
          <w:sz w:val="24"/>
          <w:szCs w:val="24"/>
        </w:rPr>
      </w:pPr>
      <w:r w:rsidRPr="006E3809">
        <w:rPr>
          <w:rFonts w:ascii="Times New Roman" w:hAnsi="Times New Roman" w:cs="Times New Roman"/>
          <w:color w:val="000000"/>
          <w:sz w:val="24"/>
          <w:szCs w:val="24"/>
        </w:rPr>
        <w:t>Tel: +86 774 583 8398</w:t>
      </w:r>
    </w:p>
    <w:p w:rsidR="006E3809" w:rsidRPr="006E3809" w:rsidRDefault="006E3809" w:rsidP="006E3809">
      <w:pPr>
        <w:rPr>
          <w:rFonts w:ascii="Times New Roman" w:hAnsi="Times New Roman" w:cs="Times New Roman"/>
          <w:color w:val="000000"/>
          <w:sz w:val="24"/>
          <w:szCs w:val="24"/>
        </w:rPr>
      </w:pPr>
      <w:r w:rsidRPr="006E3809">
        <w:rPr>
          <w:rFonts w:ascii="Times New Roman" w:hAnsi="Times New Roman" w:cs="Times New Roman"/>
          <w:color w:val="000000"/>
          <w:sz w:val="24"/>
          <w:szCs w:val="24"/>
        </w:rPr>
        <w:t>Mobile: +86 188 7740 0808</w:t>
      </w:r>
    </w:p>
    <w:p w:rsidR="006E3809" w:rsidRPr="006E3809" w:rsidRDefault="006E3809" w:rsidP="006E3809">
      <w:pPr>
        <w:rPr>
          <w:rFonts w:ascii="Times New Roman" w:hAnsi="Times New Roman" w:cs="Times New Roman"/>
          <w:color w:val="000000"/>
          <w:sz w:val="24"/>
          <w:szCs w:val="24"/>
        </w:rPr>
      </w:pPr>
      <w:r w:rsidRPr="006E3809">
        <w:rPr>
          <w:rFonts w:ascii="Times New Roman" w:hAnsi="Times New Roman" w:cs="Times New Roman"/>
          <w:color w:val="000000"/>
          <w:sz w:val="24"/>
          <w:szCs w:val="24"/>
        </w:rPr>
        <w:t>Fax: +86 774 583 8399</w:t>
      </w:r>
    </w:p>
    <w:p w:rsidR="006E3809" w:rsidRPr="006E3809" w:rsidRDefault="006E3809" w:rsidP="006E3809">
      <w:pPr>
        <w:shd w:val="clear" w:color="auto" w:fill="FFFFFF"/>
        <w:jc w:val="left"/>
        <w:rPr>
          <w:rFonts w:ascii="Times New Roman" w:hAnsi="Times New Roman" w:cs="Times New Roman"/>
          <w:color w:val="000000"/>
          <w:sz w:val="24"/>
          <w:szCs w:val="24"/>
        </w:rPr>
      </w:pPr>
      <w:r w:rsidRPr="006E3809">
        <w:rPr>
          <w:rFonts w:ascii="Times New Roman" w:hAnsi="Times New Roman" w:cs="Times New Roman"/>
          <w:color w:val="000000"/>
          <w:sz w:val="24"/>
          <w:szCs w:val="24"/>
        </w:rPr>
        <w:t>Email: 16826524@qq.com</w:t>
      </w:r>
    </w:p>
    <w:p w:rsidR="004043EC" w:rsidRDefault="004043EC">
      <w:pPr>
        <w:widowControl/>
        <w:jc w:val="left"/>
        <w:rPr>
          <w:rFonts w:ascii="Times New Roman" w:eastAsia="SimSun" w:hAnsi="Times New Roman" w:cs="Times New Roman"/>
          <w:b/>
          <w:bCs/>
          <w:kern w:val="44"/>
          <w:sz w:val="28"/>
          <w:szCs w:val="28"/>
        </w:rPr>
      </w:pPr>
      <w:bookmarkStart w:id="24" w:name="_Toc417637799"/>
      <w:r>
        <w:rPr>
          <w:sz w:val="28"/>
          <w:szCs w:val="28"/>
        </w:rPr>
        <w:br w:type="page"/>
      </w:r>
    </w:p>
    <w:p w:rsidR="0005252D" w:rsidRPr="00544CA6" w:rsidRDefault="004043EC" w:rsidP="0005252D">
      <w:pPr>
        <w:pStyle w:val="Titolo1"/>
        <w:rPr>
          <w:sz w:val="28"/>
          <w:szCs w:val="28"/>
        </w:rPr>
      </w:pPr>
      <w:bookmarkStart w:id="25" w:name="_Toc420593307"/>
      <w:r w:rsidRPr="00544CA6">
        <w:rPr>
          <w:sz w:val="28"/>
          <w:szCs w:val="28"/>
        </w:rPr>
        <w:t>Guangxi Hezhou City Mingfen</w:t>
      </w:r>
      <w:r w:rsidR="00EA23C3">
        <w:rPr>
          <w:rFonts w:hint="eastAsia"/>
          <w:sz w:val="28"/>
          <w:szCs w:val="28"/>
        </w:rPr>
        <w:t>g</w:t>
      </w:r>
      <w:r w:rsidRPr="00544CA6">
        <w:rPr>
          <w:sz w:val="28"/>
          <w:szCs w:val="28"/>
        </w:rPr>
        <w:t xml:space="preserve"> Trad</w:t>
      </w:r>
      <w:r w:rsidR="00EA4A70">
        <w:rPr>
          <w:rFonts w:hint="eastAsia"/>
          <w:sz w:val="28"/>
          <w:szCs w:val="28"/>
        </w:rPr>
        <w:t>ing</w:t>
      </w:r>
      <w:r w:rsidRPr="00544CA6">
        <w:rPr>
          <w:sz w:val="28"/>
          <w:szCs w:val="28"/>
        </w:rPr>
        <w:t xml:space="preserve"> </w:t>
      </w:r>
      <w:r w:rsidR="00686476">
        <w:rPr>
          <w:sz w:val="28"/>
          <w:szCs w:val="28"/>
        </w:rPr>
        <w:t>Company Limited</w:t>
      </w:r>
      <w:r w:rsidRPr="00544CA6">
        <w:rPr>
          <w:sz w:val="28"/>
          <w:szCs w:val="28"/>
        </w:rPr>
        <w:t>.</w:t>
      </w:r>
      <w:bookmarkEnd w:id="24"/>
      <w:bookmarkEnd w:id="25"/>
    </w:p>
    <w:p w:rsidR="0005252D" w:rsidRPr="0005252D" w:rsidRDefault="0005252D" w:rsidP="0005252D">
      <w:pPr>
        <w:rPr>
          <w:rFonts w:ascii="Times New Roman" w:hAnsi="Times New Roman" w:cs="Times New Roman"/>
          <w:bCs/>
          <w:sz w:val="24"/>
          <w:szCs w:val="24"/>
        </w:rPr>
      </w:pPr>
      <w:r w:rsidRPr="0005252D">
        <w:rPr>
          <w:rFonts w:ascii="Times New Roman" w:hAnsi="Times New Roman" w:cs="Times New Roman"/>
          <w:bCs/>
          <w:sz w:val="24"/>
          <w:szCs w:val="24"/>
        </w:rPr>
        <w:t>Participants</w:t>
      </w:r>
    </w:p>
    <w:p w:rsidR="0005252D" w:rsidRPr="0005252D" w:rsidRDefault="0005252D" w:rsidP="0005252D">
      <w:pPr>
        <w:rPr>
          <w:rFonts w:ascii="Times New Roman" w:hAnsi="Times New Roman" w:cs="Times New Roman"/>
          <w:bCs/>
          <w:sz w:val="24"/>
          <w:szCs w:val="24"/>
        </w:rPr>
      </w:pPr>
      <w:r w:rsidRPr="0005252D">
        <w:rPr>
          <w:rFonts w:ascii="Times New Roman" w:hAnsi="Times New Roman" w:cs="Times New Roman"/>
          <w:bCs/>
          <w:sz w:val="24"/>
          <w:szCs w:val="24"/>
        </w:rPr>
        <w:t>Mr. Li Changwen, General Manager</w:t>
      </w:r>
    </w:p>
    <w:p w:rsidR="0005252D" w:rsidRDefault="0005252D" w:rsidP="0005252D">
      <w:pPr>
        <w:rPr>
          <w:rFonts w:ascii="Times New Roman" w:hAnsi="Times New Roman" w:cs="Times New Roman"/>
          <w:bCs/>
          <w:sz w:val="24"/>
          <w:szCs w:val="24"/>
        </w:rPr>
      </w:pPr>
      <w:r w:rsidRPr="0005252D">
        <w:rPr>
          <w:rFonts w:ascii="Times New Roman" w:hAnsi="Times New Roman" w:cs="Times New Roman"/>
          <w:bCs/>
          <w:sz w:val="24"/>
          <w:szCs w:val="24"/>
        </w:rPr>
        <w:t>Mr. Wu Xiongbiao, Vice General Manager</w:t>
      </w:r>
    </w:p>
    <w:p w:rsidR="0005252D" w:rsidRPr="0005252D" w:rsidRDefault="0005252D" w:rsidP="0005252D">
      <w:pPr>
        <w:rPr>
          <w:rFonts w:ascii="Times New Roman" w:hAnsi="Times New Roman" w:cs="Times New Roman"/>
          <w:bCs/>
          <w:sz w:val="24"/>
          <w:szCs w:val="24"/>
        </w:rPr>
      </w:pPr>
    </w:p>
    <w:p w:rsidR="0005252D" w:rsidRPr="0005252D" w:rsidRDefault="004043EC" w:rsidP="0005252D">
      <w:pPr>
        <w:rPr>
          <w:rFonts w:ascii="Times New Roman" w:hAnsi="Times New Roman" w:cs="Times New Roman"/>
          <w:sz w:val="24"/>
          <w:szCs w:val="24"/>
        </w:rPr>
      </w:pPr>
      <w:r w:rsidRPr="0005252D">
        <w:rPr>
          <w:rFonts w:ascii="Times New Roman" w:hAnsi="Times New Roman" w:cs="Times New Roman"/>
          <w:bCs/>
          <w:sz w:val="24"/>
          <w:szCs w:val="24"/>
        </w:rPr>
        <w:t>Guangxi Hezhou City Mingfen</w:t>
      </w:r>
      <w:r w:rsidR="00EA23C3">
        <w:rPr>
          <w:rFonts w:ascii="Times New Roman" w:hAnsi="Times New Roman" w:cs="Times New Roman" w:hint="eastAsia"/>
          <w:bCs/>
          <w:sz w:val="24"/>
          <w:szCs w:val="24"/>
        </w:rPr>
        <w:t>g</w:t>
      </w:r>
      <w:r w:rsidRPr="0005252D">
        <w:rPr>
          <w:rFonts w:ascii="Times New Roman" w:hAnsi="Times New Roman" w:cs="Times New Roman"/>
          <w:bCs/>
          <w:sz w:val="24"/>
          <w:szCs w:val="24"/>
        </w:rPr>
        <w:t xml:space="preserve"> Trad</w:t>
      </w:r>
      <w:r w:rsidR="00EA4A70">
        <w:rPr>
          <w:rFonts w:ascii="Times New Roman" w:hAnsi="Times New Roman" w:cs="Times New Roman" w:hint="eastAsia"/>
          <w:bCs/>
          <w:sz w:val="24"/>
          <w:szCs w:val="24"/>
        </w:rPr>
        <w:t>ing</w:t>
      </w:r>
      <w:r w:rsidRPr="0005252D">
        <w:rPr>
          <w:rFonts w:ascii="Times New Roman" w:hAnsi="Times New Roman" w:cs="Times New Roman"/>
          <w:bCs/>
          <w:sz w:val="24"/>
          <w:szCs w:val="24"/>
        </w:rPr>
        <w:t xml:space="preserve"> </w:t>
      </w:r>
      <w:r w:rsidR="00686476">
        <w:rPr>
          <w:rFonts w:ascii="Times New Roman" w:hAnsi="Times New Roman" w:cs="Times New Roman"/>
          <w:bCs/>
          <w:sz w:val="24"/>
          <w:szCs w:val="24"/>
        </w:rPr>
        <w:t>Company Limited</w:t>
      </w:r>
      <w:r w:rsidRPr="0005252D">
        <w:rPr>
          <w:rFonts w:ascii="Times New Roman" w:hAnsi="Times New Roman" w:cs="Times New Roman"/>
          <w:bCs/>
          <w:sz w:val="24"/>
          <w:szCs w:val="24"/>
        </w:rPr>
        <w:t>.</w:t>
      </w:r>
      <w:r w:rsidR="0005252D" w:rsidRPr="0005252D">
        <w:rPr>
          <w:rFonts w:ascii="Times New Roman" w:hAnsi="Times New Roman" w:cs="Times New Roman"/>
          <w:sz w:val="24"/>
          <w:szCs w:val="24"/>
        </w:rPr>
        <w:t xml:space="preserve"> is specialized in import and export business. </w:t>
      </w:r>
    </w:p>
    <w:p w:rsidR="0005252D" w:rsidRPr="0005252D" w:rsidRDefault="0005252D" w:rsidP="0005252D">
      <w:pPr>
        <w:rPr>
          <w:rFonts w:ascii="Times New Roman" w:hAnsi="Times New Roman" w:cs="Times New Roman"/>
          <w:sz w:val="24"/>
          <w:szCs w:val="24"/>
        </w:rPr>
      </w:pPr>
      <w:r w:rsidRPr="0005252D">
        <w:rPr>
          <w:rFonts w:ascii="Times New Roman" w:hAnsi="Times New Roman" w:cs="Times New Roman"/>
          <w:bCs/>
          <w:sz w:val="24"/>
          <w:szCs w:val="24"/>
        </w:rPr>
        <w:t>Main products</w:t>
      </w:r>
      <w:r w:rsidRPr="0005252D">
        <w:rPr>
          <w:rFonts w:ascii="Times New Roman" w:hAnsi="Times New Roman" w:cs="Times New Roman"/>
          <w:color w:val="333333"/>
          <w:sz w:val="24"/>
          <w:szCs w:val="24"/>
        </w:rPr>
        <w:t xml:space="preserve">: </w:t>
      </w:r>
      <w:r w:rsidRPr="0005252D">
        <w:rPr>
          <w:rFonts w:ascii="Times New Roman" w:hAnsi="Times New Roman" w:cs="Times New Roman"/>
          <w:sz w:val="24"/>
          <w:szCs w:val="24"/>
        </w:rPr>
        <w:t xml:space="preserve">mechanical and electrical products, plastic products and </w:t>
      </w:r>
      <w:r w:rsidRPr="0005252D">
        <w:rPr>
          <w:rStyle w:val="labellist1"/>
          <w:rFonts w:ascii="Times New Roman" w:hAnsi="Times New Roman" w:cs="Times New Roman"/>
          <w:color w:val="333333"/>
          <w:sz w:val="24"/>
          <w:szCs w:val="24"/>
        </w:rPr>
        <w:t>products for holidays</w:t>
      </w:r>
      <w:r w:rsidRPr="0005252D">
        <w:rPr>
          <w:rFonts w:ascii="Times New Roman" w:hAnsi="Times New Roman" w:cs="Times New Roman"/>
          <w:sz w:val="24"/>
          <w:szCs w:val="24"/>
        </w:rPr>
        <w:t xml:space="preserve">, and so on. </w:t>
      </w:r>
    </w:p>
    <w:p w:rsidR="0005252D" w:rsidRPr="0005252D" w:rsidRDefault="0005252D" w:rsidP="0005252D">
      <w:pPr>
        <w:rPr>
          <w:rFonts w:ascii="Times New Roman" w:hAnsi="Times New Roman" w:cs="Times New Roman"/>
          <w:color w:val="333333"/>
          <w:kern w:val="0"/>
          <w:sz w:val="24"/>
          <w:szCs w:val="24"/>
        </w:rPr>
      </w:pPr>
      <w:r w:rsidRPr="0005252D">
        <w:rPr>
          <w:rFonts w:ascii="Times New Roman" w:hAnsi="Times New Roman" w:cs="Times New Roman"/>
          <w:sz w:val="24"/>
          <w:szCs w:val="24"/>
        </w:rPr>
        <w:t>Main oversea market</w:t>
      </w:r>
      <w:r w:rsidRPr="0005252D">
        <w:rPr>
          <w:rFonts w:ascii="Times New Roman" w:hAnsi="Times New Roman" w:cs="Times New Roman"/>
          <w:color w:val="333333"/>
          <w:kern w:val="0"/>
          <w:sz w:val="24"/>
          <w:szCs w:val="24"/>
        </w:rPr>
        <w:t>: Southeast Asia, the Middle East, European Union, US, etc.</w:t>
      </w:r>
    </w:p>
    <w:p w:rsidR="0005252D" w:rsidRPr="0005252D" w:rsidRDefault="0005252D" w:rsidP="0005252D">
      <w:pPr>
        <w:rPr>
          <w:rFonts w:ascii="Times New Roman" w:eastAsia="KaiTi_GB2312" w:hAnsi="Times New Roman" w:cs="Times New Roman"/>
          <w:sz w:val="24"/>
          <w:szCs w:val="24"/>
        </w:rPr>
      </w:pPr>
      <w:r w:rsidRPr="0005252D">
        <w:rPr>
          <w:rFonts w:ascii="Times New Roman" w:eastAsia="KaiTi_GB2312" w:hAnsi="Times New Roman" w:cs="Times New Roman"/>
          <w:sz w:val="24"/>
          <w:szCs w:val="24"/>
        </w:rPr>
        <w:t>Founded in:  Dec., 2003</w:t>
      </w:r>
    </w:p>
    <w:p w:rsidR="0005252D" w:rsidRPr="0005252D" w:rsidRDefault="0005252D" w:rsidP="0005252D">
      <w:pPr>
        <w:rPr>
          <w:rFonts w:ascii="Times New Roman" w:eastAsia="KaiTi_GB2312" w:hAnsi="Times New Roman" w:cs="Times New Roman"/>
          <w:sz w:val="24"/>
          <w:szCs w:val="24"/>
        </w:rPr>
      </w:pPr>
      <w:r w:rsidRPr="0005252D">
        <w:rPr>
          <w:rFonts w:ascii="Times New Roman" w:eastAsia="KaiTi_GB2312" w:hAnsi="Times New Roman" w:cs="Times New Roman"/>
          <w:sz w:val="24"/>
          <w:szCs w:val="24"/>
        </w:rPr>
        <w:t>Annual export value (in USD)</w:t>
      </w:r>
      <w:r w:rsidRPr="0005252D">
        <w:rPr>
          <w:rFonts w:ascii="Times New Roman" w:eastAsia="KaiTi_GB2312" w:hAnsi="Times New Roman" w:cs="Times New Roman"/>
          <w:sz w:val="24"/>
          <w:szCs w:val="24"/>
        </w:rPr>
        <w:t>：</w:t>
      </w:r>
      <w:r w:rsidR="004043EC">
        <w:rPr>
          <w:rFonts w:ascii="Times New Roman" w:eastAsia="KaiTi_GB2312" w:hAnsi="Times New Roman" w:cs="Times New Roman" w:hint="eastAsia"/>
          <w:sz w:val="24"/>
          <w:szCs w:val="24"/>
        </w:rPr>
        <w:t>9 m</w:t>
      </w:r>
      <w:r w:rsidR="004043EC" w:rsidRPr="0005252D">
        <w:rPr>
          <w:rFonts w:ascii="Times New Roman" w:eastAsia="KaiTi_GB2312" w:hAnsi="Times New Roman" w:cs="Times New Roman"/>
          <w:sz w:val="24"/>
          <w:szCs w:val="24"/>
        </w:rPr>
        <w:t>illion</w:t>
      </w:r>
    </w:p>
    <w:p w:rsidR="0005252D" w:rsidRPr="0005252D" w:rsidRDefault="0005252D" w:rsidP="004043EC">
      <w:pPr>
        <w:ind w:left="960" w:hangingChars="400" w:hanging="960"/>
        <w:rPr>
          <w:rFonts w:ascii="Times New Roman" w:eastAsia="KaiTi_GB2312" w:hAnsi="Times New Roman" w:cs="Times New Roman"/>
          <w:sz w:val="24"/>
          <w:szCs w:val="24"/>
        </w:rPr>
      </w:pPr>
      <w:r w:rsidRPr="0005252D">
        <w:rPr>
          <w:rFonts w:ascii="Times New Roman" w:eastAsia="KaiTi_GB2312" w:hAnsi="Times New Roman" w:cs="Times New Roman"/>
          <w:sz w:val="24"/>
          <w:szCs w:val="24"/>
        </w:rPr>
        <w:t xml:space="preserve">Address: </w:t>
      </w:r>
      <w:r w:rsidRPr="0005252D">
        <w:rPr>
          <w:rFonts w:ascii="Times New Roman" w:hAnsi="Times New Roman" w:cs="Times New Roman"/>
          <w:kern w:val="0"/>
          <w:sz w:val="24"/>
          <w:szCs w:val="24"/>
          <w:highlight w:val="white"/>
        </w:rPr>
        <w:t xml:space="preserve">904 </w:t>
      </w:r>
      <w:r w:rsidRPr="0005252D">
        <w:rPr>
          <w:rFonts w:ascii="Times New Roman" w:hAnsi="Times New Roman" w:cs="Times New Roman"/>
          <w:sz w:val="24"/>
          <w:szCs w:val="24"/>
        </w:rPr>
        <w:t xml:space="preserve">Entrance 2, </w:t>
      </w:r>
      <w:r w:rsidRPr="0005252D">
        <w:rPr>
          <w:rStyle w:val="highlight"/>
          <w:rFonts w:ascii="Times New Roman" w:hAnsi="Times New Roman" w:cs="Times New Roman"/>
          <w:sz w:val="24"/>
          <w:szCs w:val="24"/>
        </w:rPr>
        <w:t>Building</w:t>
      </w:r>
      <w:r w:rsidRPr="0005252D">
        <w:rPr>
          <w:rFonts w:ascii="Times New Roman" w:hAnsi="Times New Roman" w:cs="Times New Roman"/>
          <w:sz w:val="24"/>
          <w:szCs w:val="24"/>
        </w:rPr>
        <w:t xml:space="preserve"> 1,</w:t>
      </w:r>
      <w:r w:rsidRPr="0005252D">
        <w:rPr>
          <w:rFonts w:ascii="Times New Roman" w:hAnsi="Times New Roman" w:cs="Times New Roman"/>
          <w:bCs/>
          <w:sz w:val="24"/>
          <w:szCs w:val="24"/>
        </w:rPr>
        <w:t xml:space="preserve"> Huihao </w:t>
      </w:r>
      <w:r w:rsidRPr="0005252D">
        <w:rPr>
          <w:rStyle w:val="def"/>
          <w:rFonts w:ascii="Times New Roman" w:hAnsi="Times New Roman" w:cs="Times New Roman"/>
          <w:sz w:val="24"/>
          <w:szCs w:val="24"/>
        </w:rPr>
        <w:t>International City,</w:t>
      </w:r>
      <w:r w:rsidRPr="0005252D">
        <w:rPr>
          <w:rFonts w:ascii="Times New Roman" w:hAnsi="Times New Roman" w:cs="Times New Roman"/>
          <w:bCs/>
          <w:sz w:val="24"/>
          <w:szCs w:val="24"/>
        </w:rPr>
        <w:t xml:space="preserve"> No.</w:t>
      </w:r>
      <w:r w:rsidR="002F051A">
        <w:rPr>
          <w:rFonts w:ascii="Times New Roman" w:hAnsi="Times New Roman" w:cs="Times New Roman" w:hint="eastAsia"/>
          <w:bCs/>
          <w:sz w:val="24"/>
          <w:szCs w:val="24"/>
        </w:rPr>
        <w:t xml:space="preserve"> </w:t>
      </w:r>
      <w:r w:rsidRPr="0005252D">
        <w:rPr>
          <w:rFonts w:ascii="Times New Roman" w:hAnsi="Times New Roman" w:cs="Times New Roman"/>
          <w:bCs/>
          <w:sz w:val="24"/>
          <w:szCs w:val="24"/>
        </w:rPr>
        <w:t xml:space="preserve">83 </w:t>
      </w:r>
      <w:r w:rsidRPr="0005252D">
        <w:rPr>
          <w:rFonts w:ascii="Times New Roman" w:hAnsi="Times New Roman" w:cs="Times New Roman"/>
          <w:kern w:val="0"/>
          <w:sz w:val="24"/>
          <w:szCs w:val="24"/>
          <w:highlight w:val="white"/>
        </w:rPr>
        <w:t>Anshan West Road</w:t>
      </w:r>
      <w:r w:rsidRPr="0005252D">
        <w:rPr>
          <w:rFonts w:ascii="Times New Roman" w:hAnsi="Times New Roman" w:cs="Times New Roman"/>
          <w:kern w:val="0"/>
          <w:sz w:val="24"/>
          <w:szCs w:val="24"/>
        </w:rPr>
        <w:t xml:space="preserve"> </w:t>
      </w:r>
      <w:r w:rsidRPr="0005252D">
        <w:rPr>
          <w:rFonts w:ascii="Times New Roman" w:hAnsi="Times New Roman" w:cs="Times New Roman"/>
          <w:bCs/>
          <w:sz w:val="24"/>
          <w:szCs w:val="24"/>
        </w:rPr>
        <w:t xml:space="preserve">Babu </w:t>
      </w:r>
      <w:r w:rsidRPr="0005252D">
        <w:rPr>
          <w:rFonts w:ascii="Times New Roman" w:hAnsi="Times New Roman" w:cs="Times New Roman"/>
          <w:sz w:val="24"/>
          <w:szCs w:val="24"/>
        </w:rPr>
        <w:t>Area,</w:t>
      </w:r>
      <w:r w:rsidRPr="0005252D">
        <w:rPr>
          <w:rFonts w:ascii="Times New Roman" w:hAnsi="Times New Roman" w:cs="Times New Roman"/>
          <w:bCs/>
          <w:sz w:val="24"/>
          <w:szCs w:val="24"/>
        </w:rPr>
        <w:t xml:space="preserve"> Hezhou, Guangxi</w:t>
      </w:r>
      <w:r w:rsidR="002F051A">
        <w:rPr>
          <w:rFonts w:ascii="Times New Roman" w:hAnsi="Times New Roman" w:cs="Times New Roman" w:hint="eastAsia"/>
          <w:bCs/>
          <w:sz w:val="24"/>
          <w:szCs w:val="24"/>
        </w:rPr>
        <w:t>, China</w:t>
      </w:r>
    </w:p>
    <w:p w:rsidR="0005252D" w:rsidRPr="0005252D" w:rsidRDefault="0005252D" w:rsidP="0005252D">
      <w:pPr>
        <w:rPr>
          <w:rFonts w:ascii="Times New Roman" w:hAnsi="Times New Roman" w:cs="Times New Roman"/>
          <w:sz w:val="24"/>
          <w:szCs w:val="24"/>
        </w:rPr>
      </w:pPr>
      <w:r w:rsidRPr="00FF3EDA">
        <w:rPr>
          <w:rFonts w:ascii="Times New Roman" w:hAnsi="Times New Roman" w:cs="Times New Roman"/>
          <w:sz w:val="24"/>
          <w:szCs w:val="24"/>
          <w:bdr w:val="none" w:sz="0" w:space="0" w:color="auto" w:frame="1"/>
        </w:rPr>
        <w:t>Contacts</w:t>
      </w:r>
      <w:r w:rsidRPr="0005252D">
        <w:rPr>
          <w:rFonts w:ascii="Times New Roman" w:hAnsi="Times New Roman" w:cs="Times New Roman"/>
          <w:sz w:val="24"/>
          <w:szCs w:val="24"/>
        </w:rPr>
        <w:t>: Li Guonian</w:t>
      </w:r>
    </w:p>
    <w:p w:rsidR="0005252D" w:rsidRPr="0005252D" w:rsidRDefault="0005252D" w:rsidP="0005252D">
      <w:pPr>
        <w:rPr>
          <w:rFonts w:ascii="Times New Roman" w:hAnsi="Times New Roman" w:cs="Times New Roman"/>
          <w:sz w:val="24"/>
          <w:szCs w:val="24"/>
        </w:rPr>
      </w:pPr>
      <w:r w:rsidRPr="0005252D">
        <w:rPr>
          <w:rFonts w:ascii="Times New Roman" w:hAnsi="Times New Roman" w:cs="Times New Roman"/>
          <w:sz w:val="24"/>
          <w:szCs w:val="24"/>
        </w:rPr>
        <w:t>Mobile: +86 152 7844 9333</w:t>
      </w:r>
    </w:p>
    <w:p w:rsidR="0005252D" w:rsidRPr="0005252D" w:rsidRDefault="0005252D" w:rsidP="0005252D">
      <w:pPr>
        <w:rPr>
          <w:rFonts w:ascii="Times New Roman" w:eastAsia="KaiTi_GB2312" w:hAnsi="Times New Roman" w:cs="Times New Roman"/>
          <w:sz w:val="24"/>
          <w:szCs w:val="24"/>
        </w:rPr>
      </w:pPr>
      <w:r w:rsidRPr="0005252D">
        <w:rPr>
          <w:rFonts w:ascii="Times New Roman" w:eastAsia="KaiTi_GB2312" w:hAnsi="Times New Roman" w:cs="Times New Roman"/>
          <w:sz w:val="24"/>
          <w:szCs w:val="24"/>
        </w:rPr>
        <w:t>Tel/ Fax: +86</w:t>
      </w:r>
      <w:r w:rsidR="004043EC">
        <w:rPr>
          <w:rFonts w:ascii="Times New Roman" w:eastAsia="KaiTi_GB2312" w:hAnsi="Times New Roman" w:cs="Times New Roman" w:hint="eastAsia"/>
          <w:sz w:val="24"/>
          <w:szCs w:val="24"/>
        </w:rPr>
        <w:t xml:space="preserve"> </w:t>
      </w:r>
      <w:r w:rsidRPr="0005252D">
        <w:rPr>
          <w:rFonts w:ascii="Times New Roman" w:eastAsia="KaiTi_GB2312" w:hAnsi="Times New Roman" w:cs="Times New Roman"/>
          <w:sz w:val="24"/>
          <w:szCs w:val="24"/>
        </w:rPr>
        <w:t>774</w:t>
      </w:r>
      <w:r w:rsidR="004043EC">
        <w:rPr>
          <w:rFonts w:ascii="Times New Roman" w:eastAsia="KaiTi_GB2312" w:hAnsi="Times New Roman" w:cs="Times New Roman" w:hint="eastAsia"/>
          <w:sz w:val="24"/>
          <w:szCs w:val="24"/>
        </w:rPr>
        <w:t xml:space="preserve"> </w:t>
      </w:r>
      <w:r w:rsidRPr="0005252D">
        <w:rPr>
          <w:rFonts w:ascii="Times New Roman" w:eastAsia="KaiTi_GB2312" w:hAnsi="Times New Roman" w:cs="Times New Roman"/>
          <w:sz w:val="24"/>
          <w:szCs w:val="24"/>
        </w:rPr>
        <w:t>513</w:t>
      </w:r>
      <w:r w:rsidR="004043EC">
        <w:rPr>
          <w:rFonts w:ascii="Times New Roman" w:eastAsia="KaiTi_GB2312" w:hAnsi="Times New Roman" w:cs="Times New Roman" w:hint="eastAsia"/>
          <w:sz w:val="24"/>
          <w:szCs w:val="24"/>
        </w:rPr>
        <w:t xml:space="preserve"> </w:t>
      </w:r>
      <w:r w:rsidRPr="0005252D">
        <w:rPr>
          <w:rFonts w:ascii="Times New Roman" w:eastAsia="KaiTi_GB2312" w:hAnsi="Times New Roman" w:cs="Times New Roman"/>
          <w:sz w:val="24"/>
          <w:szCs w:val="24"/>
        </w:rPr>
        <w:t xml:space="preserve">6187                     </w:t>
      </w:r>
    </w:p>
    <w:p w:rsidR="0005252D" w:rsidRPr="0005252D" w:rsidRDefault="0005252D" w:rsidP="0005252D">
      <w:pPr>
        <w:rPr>
          <w:rFonts w:ascii="Times New Roman" w:eastAsia="KaiTi_GB2312" w:hAnsi="Times New Roman" w:cs="Times New Roman"/>
          <w:sz w:val="24"/>
          <w:szCs w:val="24"/>
        </w:rPr>
      </w:pPr>
      <w:r w:rsidRPr="0005252D">
        <w:rPr>
          <w:rFonts w:ascii="Times New Roman" w:eastAsia="KaiTi_GB2312" w:hAnsi="Times New Roman" w:cs="Times New Roman"/>
          <w:sz w:val="24"/>
          <w:szCs w:val="24"/>
        </w:rPr>
        <w:t xml:space="preserve">Email: hzlgn@126.com                   </w:t>
      </w:r>
    </w:p>
    <w:p w:rsidR="004043EC" w:rsidRDefault="004043EC">
      <w:pPr>
        <w:widowControl/>
        <w:jc w:val="left"/>
        <w:rPr>
          <w:rFonts w:ascii="Times New Roman" w:eastAsia="SimSun" w:hAnsi="Times New Roman" w:cs="Times New Roman"/>
          <w:b/>
          <w:bCs/>
          <w:kern w:val="44"/>
          <w:sz w:val="28"/>
          <w:szCs w:val="28"/>
        </w:rPr>
      </w:pPr>
      <w:bookmarkStart w:id="26" w:name="_Toc417637800"/>
      <w:r>
        <w:rPr>
          <w:sz w:val="28"/>
          <w:szCs w:val="28"/>
        </w:rPr>
        <w:br w:type="page"/>
      </w:r>
    </w:p>
    <w:p w:rsidR="0005252D" w:rsidRPr="00C7496D" w:rsidRDefault="0005252D" w:rsidP="0005252D">
      <w:pPr>
        <w:pStyle w:val="Titolo1"/>
        <w:rPr>
          <w:sz w:val="28"/>
          <w:szCs w:val="28"/>
        </w:rPr>
      </w:pPr>
      <w:bookmarkStart w:id="27" w:name="_Toc420593308"/>
      <w:r w:rsidRPr="00C7496D">
        <w:rPr>
          <w:rFonts w:hint="eastAsia"/>
          <w:sz w:val="28"/>
          <w:szCs w:val="28"/>
        </w:rPr>
        <w:t>Guangxi Qinzhou New Garden Import and Export Company</w:t>
      </w:r>
      <w:bookmarkEnd w:id="26"/>
      <w:bookmarkEnd w:id="27"/>
    </w:p>
    <w:p w:rsidR="0005252D" w:rsidRPr="001664F9" w:rsidRDefault="0005252D" w:rsidP="0005252D">
      <w:pPr>
        <w:rPr>
          <w:rFonts w:ascii="Times New Roman" w:hAnsi="Times New Roman" w:cs="Times New Roman"/>
          <w:sz w:val="24"/>
        </w:rPr>
      </w:pPr>
      <w:r w:rsidRPr="001664F9">
        <w:rPr>
          <w:rFonts w:ascii="Times New Roman" w:hAnsi="Times New Roman" w:cs="Times New Roman"/>
          <w:sz w:val="24"/>
        </w:rPr>
        <w:t>Participants</w:t>
      </w:r>
    </w:p>
    <w:p w:rsidR="0005252D" w:rsidRPr="001664F9" w:rsidRDefault="0005252D" w:rsidP="0005252D">
      <w:pPr>
        <w:rPr>
          <w:rFonts w:ascii="Times New Roman" w:hAnsi="Times New Roman" w:cs="Times New Roman"/>
          <w:sz w:val="24"/>
        </w:rPr>
      </w:pPr>
      <w:r w:rsidRPr="001664F9">
        <w:rPr>
          <w:rFonts w:ascii="Times New Roman" w:hAnsi="Times New Roman" w:cs="Times New Roman"/>
          <w:sz w:val="24"/>
        </w:rPr>
        <w:t>Jackie Liang, General Manager</w:t>
      </w:r>
    </w:p>
    <w:p w:rsidR="0005252D" w:rsidRPr="001664F9" w:rsidRDefault="0005252D" w:rsidP="0005252D">
      <w:pPr>
        <w:rPr>
          <w:rFonts w:ascii="Times New Roman" w:hAnsi="Times New Roman" w:cs="Times New Roman"/>
          <w:sz w:val="24"/>
        </w:rPr>
      </w:pPr>
      <w:r w:rsidRPr="001664F9">
        <w:rPr>
          <w:rFonts w:ascii="Times New Roman" w:hAnsi="Times New Roman" w:cs="Times New Roman"/>
          <w:sz w:val="24"/>
        </w:rPr>
        <w:t>Ms. He Jingya, Manager</w:t>
      </w:r>
    </w:p>
    <w:p w:rsidR="0005252D" w:rsidRPr="001664F9" w:rsidRDefault="0005252D" w:rsidP="0005252D">
      <w:pPr>
        <w:rPr>
          <w:rFonts w:ascii="Times New Roman" w:hAnsi="Times New Roman" w:cs="Times New Roman"/>
          <w:sz w:val="24"/>
        </w:rPr>
      </w:pPr>
    </w:p>
    <w:p w:rsidR="0005252D" w:rsidRPr="001664F9" w:rsidRDefault="0005252D" w:rsidP="0005252D">
      <w:pPr>
        <w:rPr>
          <w:rFonts w:ascii="Times New Roman" w:hAnsi="Times New Roman" w:cs="Times New Roman"/>
          <w:sz w:val="24"/>
        </w:rPr>
      </w:pPr>
      <w:r w:rsidRPr="001664F9">
        <w:rPr>
          <w:rFonts w:ascii="Times New Roman" w:hAnsi="Times New Roman" w:cs="Times New Roman"/>
          <w:sz w:val="24"/>
        </w:rPr>
        <w:t xml:space="preserve">Guangxi Qinzhou New Garden Import and Export Company was established in 1998. The company has been engaged in foreign trade for more than 15 years and enjoyed high reputation in Europe, especially in French. Meanwhile, New </w:t>
      </w:r>
      <w:r w:rsidR="004043EC">
        <w:rPr>
          <w:rFonts w:ascii="Times New Roman" w:hAnsi="Times New Roman" w:cs="Times New Roman" w:hint="eastAsia"/>
          <w:sz w:val="24"/>
        </w:rPr>
        <w:t>G</w:t>
      </w:r>
      <w:r w:rsidRPr="001664F9">
        <w:rPr>
          <w:rFonts w:ascii="Times New Roman" w:hAnsi="Times New Roman" w:cs="Times New Roman"/>
          <w:sz w:val="24"/>
        </w:rPr>
        <w:t>arden ha</w:t>
      </w:r>
      <w:r w:rsidR="004043EC">
        <w:rPr>
          <w:rFonts w:ascii="Times New Roman" w:hAnsi="Times New Roman" w:cs="Times New Roman" w:hint="eastAsia"/>
          <w:sz w:val="24"/>
        </w:rPr>
        <w:t>s</w:t>
      </w:r>
      <w:r w:rsidRPr="001664F9">
        <w:rPr>
          <w:rFonts w:ascii="Times New Roman" w:hAnsi="Times New Roman" w:cs="Times New Roman"/>
          <w:sz w:val="24"/>
        </w:rPr>
        <w:t xml:space="preserve"> accumulated rich experiences and good connections. During the trading with French, due to the influence of French wine culture and the deep love for wine, we started to import, sell and promote the French wine.</w:t>
      </w:r>
    </w:p>
    <w:p w:rsidR="0005252D" w:rsidRPr="001664F9" w:rsidRDefault="0005252D" w:rsidP="0005252D">
      <w:pPr>
        <w:rPr>
          <w:rFonts w:ascii="Times New Roman" w:hAnsi="Times New Roman" w:cs="Times New Roman"/>
          <w:sz w:val="24"/>
        </w:rPr>
      </w:pPr>
      <w:r w:rsidRPr="001664F9">
        <w:rPr>
          <w:rFonts w:ascii="Times New Roman" w:hAnsi="Times New Roman" w:cs="Times New Roman"/>
          <w:sz w:val="24"/>
        </w:rPr>
        <w:t>Our company cooperated with French Chateau Belle-Grade and signed as their sole agency in China. We’ve supported the reception dinner of Guangzhou Tea Expo 2011 and dinner of opening and closing ceremony for the 12</w:t>
      </w:r>
      <w:r w:rsidRPr="001664F9">
        <w:rPr>
          <w:rFonts w:ascii="Times New Roman" w:hAnsi="Times New Roman" w:cs="Times New Roman"/>
          <w:sz w:val="24"/>
          <w:vertAlign w:val="superscript"/>
        </w:rPr>
        <w:t>th</w:t>
      </w:r>
      <w:r w:rsidRPr="001664F9">
        <w:rPr>
          <w:rFonts w:ascii="Times New Roman" w:hAnsi="Times New Roman" w:cs="Times New Roman"/>
          <w:sz w:val="24"/>
        </w:rPr>
        <w:t xml:space="preserve"> Guangxi Sports Meeting, and made us become the wine exclusive supplier in the sports meeting. Then we also imported kinds of new wines from famous Chateau of French Bordeaux, such as Chateau Penin, Chateau L’Argenteyre, Chateau La Croix Saint Jean, Chateau Le Grand Faurie, Chateau de Ferrand and so on. In 2013, we started to import the original bottle of Belgium beer. </w:t>
      </w:r>
    </w:p>
    <w:p w:rsidR="0005252D" w:rsidRPr="001664F9" w:rsidRDefault="0005252D" w:rsidP="0005252D">
      <w:pPr>
        <w:rPr>
          <w:rFonts w:ascii="Times New Roman" w:hAnsi="Times New Roman" w:cs="Times New Roman"/>
          <w:sz w:val="24"/>
        </w:rPr>
      </w:pPr>
      <w:r w:rsidRPr="001664F9">
        <w:rPr>
          <w:rFonts w:ascii="Times New Roman" w:hAnsi="Times New Roman" w:cs="Times New Roman"/>
          <w:sz w:val="24"/>
        </w:rPr>
        <w:t xml:space="preserve">In future, we still devote ourselves to import high quality wine and beer from all over the world, and share them with the people who love wine in China. </w:t>
      </w:r>
    </w:p>
    <w:p w:rsidR="0005252D" w:rsidRPr="001664F9" w:rsidRDefault="0005252D" w:rsidP="0005252D">
      <w:pPr>
        <w:rPr>
          <w:rFonts w:ascii="Times New Roman" w:hAnsi="Times New Roman" w:cs="Times New Roman"/>
          <w:sz w:val="24"/>
        </w:rPr>
      </w:pPr>
    </w:p>
    <w:p w:rsidR="004043EC" w:rsidRDefault="0005252D" w:rsidP="0005252D">
      <w:pPr>
        <w:rPr>
          <w:rFonts w:ascii="Times New Roman" w:hAnsi="Times New Roman" w:cs="Times New Roman"/>
          <w:sz w:val="24"/>
        </w:rPr>
      </w:pPr>
      <w:r w:rsidRPr="001664F9">
        <w:rPr>
          <w:rFonts w:ascii="Times New Roman" w:hAnsi="Times New Roman" w:cs="Times New Roman"/>
          <w:sz w:val="24"/>
        </w:rPr>
        <w:t xml:space="preserve">Contact: </w:t>
      </w:r>
    </w:p>
    <w:p w:rsidR="0005252D" w:rsidRPr="001664F9" w:rsidRDefault="0005252D" w:rsidP="0005252D">
      <w:pPr>
        <w:rPr>
          <w:rFonts w:ascii="Times New Roman" w:hAnsi="Times New Roman" w:cs="Times New Roman"/>
          <w:sz w:val="24"/>
        </w:rPr>
      </w:pPr>
      <w:r w:rsidRPr="001664F9">
        <w:rPr>
          <w:rFonts w:ascii="Times New Roman" w:hAnsi="Times New Roman" w:cs="Times New Roman"/>
          <w:sz w:val="24"/>
        </w:rPr>
        <w:t>Jackie Liang</w:t>
      </w:r>
    </w:p>
    <w:p w:rsidR="0005252D" w:rsidRDefault="0005252D" w:rsidP="0005252D">
      <w:pPr>
        <w:rPr>
          <w:rFonts w:ascii="Times New Roman" w:hAnsi="Times New Roman" w:cs="Times New Roman"/>
          <w:sz w:val="24"/>
        </w:rPr>
      </w:pPr>
      <w:r w:rsidRPr="001664F9">
        <w:rPr>
          <w:rFonts w:ascii="Times New Roman" w:hAnsi="Times New Roman" w:cs="Times New Roman"/>
          <w:sz w:val="24"/>
        </w:rPr>
        <w:t>Tel: +86 186 7776 8388</w:t>
      </w:r>
    </w:p>
    <w:p w:rsidR="004043EC" w:rsidRPr="004043EC" w:rsidRDefault="004043EC" w:rsidP="0005252D">
      <w:pPr>
        <w:rPr>
          <w:rFonts w:ascii="Times New Roman" w:hAnsi="Times New Roman" w:cs="Times New Roman"/>
          <w:sz w:val="24"/>
          <w:szCs w:val="24"/>
        </w:rPr>
      </w:pPr>
      <w:r w:rsidRPr="004043EC">
        <w:rPr>
          <w:rFonts w:ascii="Times New Roman" w:hAnsi="Times New Roman" w:cs="Times New Roman"/>
          <w:sz w:val="24"/>
          <w:szCs w:val="24"/>
          <w:lang w:val="it-IT"/>
        </w:rPr>
        <w:t>Email: 945352285@qq.com</w:t>
      </w:r>
    </w:p>
    <w:p w:rsidR="004043EC" w:rsidRDefault="004043EC">
      <w:pPr>
        <w:widowControl/>
        <w:jc w:val="left"/>
        <w:rPr>
          <w:rFonts w:ascii="Times New Roman" w:eastAsia="SimSun" w:hAnsi="Times New Roman" w:cs="Times New Roman"/>
          <w:b/>
          <w:bCs/>
          <w:kern w:val="44"/>
          <w:sz w:val="28"/>
          <w:szCs w:val="28"/>
        </w:rPr>
      </w:pPr>
      <w:bookmarkStart w:id="28" w:name="_Toc417637801"/>
      <w:r>
        <w:rPr>
          <w:sz w:val="28"/>
          <w:szCs w:val="28"/>
        </w:rPr>
        <w:br w:type="page"/>
      </w:r>
    </w:p>
    <w:p w:rsidR="0005252D" w:rsidRPr="00C56806" w:rsidRDefault="0005252D" w:rsidP="0005252D">
      <w:pPr>
        <w:pStyle w:val="Titolo1"/>
        <w:rPr>
          <w:rFonts w:eastAsia="KaiTi_GB2312"/>
          <w:sz w:val="28"/>
          <w:szCs w:val="28"/>
        </w:rPr>
      </w:pPr>
      <w:bookmarkStart w:id="29" w:name="_Toc420593309"/>
      <w:r w:rsidRPr="00C56806">
        <w:rPr>
          <w:sz w:val="28"/>
          <w:szCs w:val="28"/>
        </w:rPr>
        <w:t>Guangxi wuzhou Rixin Plastics Industrial Company Limited</w:t>
      </w:r>
      <w:bookmarkEnd w:id="28"/>
      <w:bookmarkEnd w:id="29"/>
    </w:p>
    <w:p w:rsidR="0005252D" w:rsidRPr="00C56806" w:rsidRDefault="0005252D" w:rsidP="0005252D">
      <w:pPr>
        <w:rPr>
          <w:rFonts w:ascii="Times New Roman"/>
          <w:sz w:val="24"/>
          <w:szCs w:val="24"/>
        </w:rPr>
      </w:pPr>
      <w:r w:rsidRPr="00C56806">
        <w:rPr>
          <w:rFonts w:ascii="Times New Roman" w:hint="eastAsia"/>
          <w:sz w:val="24"/>
          <w:szCs w:val="24"/>
        </w:rPr>
        <w:t>Participants</w:t>
      </w:r>
    </w:p>
    <w:p w:rsidR="0005252D" w:rsidRPr="00C56806" w:rsidRDefault="0005252D" w:rsidP="0005252D">
      <w:pPr>
        <w:rPr>
          <w:rFonts w:ascii="Times New Roman"/>
          <w:sz w:val="24"/>
          <w:szCs w:val="24"/>
        </w:rPr>
      </w:pPr>
      <w:r w:rsidRPr="00C56806">
        <w:rPr>
          <w:rFonts w:ascii="Times New Roman" w:hint="eastAsia"/>
          <w:sz w:val="24"/>
          <w:szCs w:val="24"/>
        </w:rPr>
        <w:t>Ms. Gan Huizhen, General Manager</w:t>
      </w:r>
    </w:p>
    <w:p w:rsidR="0005252D" w:rsidRDefault="0005252D" w:rsidP="0005252D">
      <w:pPr>
        <w:rPr>
          <w:rFonts w:ascii="Times New Roman"/>
          <w:sz w:val="24"/>
          <w:szCs w:val="24"/>
        </w:rPr>
      </w:pPr>
      <w:r w:rsidRPr="00C56806">
        <w:rPr>
          <w:rFonts w:ascii="Times New Roman" w:hint="eastAsia"/>
          <w:sz w:val="24"/>
          <w:szCs w:val="24"/>
        </w:rPr>
        <w:t>Mr. Gan Huibiao, Financial Manager</w:t>
      </w:r>
    </w:p>
    <w:p w:rsidR="0005252D" w:rsidRPr="00C56806" w:rsidRDefault="0005252D" w:rsidP="0005252D">
      <w:pPr>
        <w:rPr>
          <w:rFonts w:ascii="Times New Roman"/>
          <w:sz w:val="24"/>
          <w:szCs w:val="24"/>
        </w:rPr>
      </w:pPr>
    </w:p>
    <w:p w:rsidR="0005252D" w:rsidRPr="00C56806" w:rsidRDefault="0005252D" w:rsidP="0005252D">
      <w:pPr>
        <w:rPr>
          <w:rFonts w:ascii="Times New Roman"/>
          <w:sz w:val="24"/>
          <w:szCs w:val="24"/>
        </w:rPr>
      </w:pPr>
      <w:r w:rsidRPr="00C56806">
        <w:rPr>
          <w:rFonts w:ascii="Times New Roman" w:hint="eastAsia"/>
          <w:sz w:val="24"/>
          <w:szCs w:val="24"/>
        </w:rPr>
        <w:t xml:space="preserve">Guangxi </w:t>
      </w:r>
      <w:r w:rsidR="004043EC">
        <w:rPr>
          <w:rFonts w:ascii="Times New Roman" w:hint="eastAsia"/>
          <w:sz w:val="24"/>
          <w:szCs w:val="24"/>
        </w:rPr>
        <w:t>W</w:t>
      </w:r>
      <w:r w:rsidRPr="00C56806">
        <w:rPr>
          <w:rFonts w:ascii="Times New Roman" w:hint="eastAsia"/>
          <w:sz w:val="24"/>
          <w:szCs w:val="24"/>
        </w:rPr>
        <w:t xml:space="preserve">uzhou </w:t>
      </w:r>
      <w:r>
        <w:rPr>
          <w:rFonts w:ascii="Times New Roman" w:hint="eastAsia"/>
          <w:sz w:val="24"/>
          <w:szCs w:val="24"/>
        </w:rPr>
        <w:t>R</w:t>
      </w:r>
      <w:r w:rsidRPr="00C56806">
        <w:rPr>
          <w:rFonts w:ascii="Times New Roman" w:hint="eastAsia"/>
          <w:sz w:val="24"/>
          <w:szCs w:val="24"/>
        </w:rPr>
        <w:t xml:space="preserve">ixin </w:t>
      </w:r>
      <w:r>
        <w:rPr>
          <w:rFonts w:ascii="Times New Roman" w:hint="eastAsia"/>
          <w:sz w:val="24"/>
          <w:szCs w:val="24"/>
        </w:rPr>
        <w:t>P</w:t>
      </w:r>
      <w:r w:rsidRPr="00C56806">
        <w:rPr>
          <w:rFonts w:ascii="Times New Roman" w:hint="eastAsia"/>
          <w:sz w:val="24"/>
          <w:szCs w:val="24"/>
        </w:rPr>
        <w:t xml:space="preserve">lastics </w:t>
      </w:r>
      <w:r>
        <w:rPr>
          <w:rFonts w:ascii="Times New Roman" w:hint="eastAsia"/>
          <w:sz w:val="24"/>
          <w:szCs w:val="24"/>
        </w:rPr>
        <w:t>I</w:t>
      </w:r>
      <w:r w:rsidRPr="00C56806">
        <w:rPr>
          <w:rFonts w:ascii="Times New Roman"/>
          <w:sz w:val="24"/>
          <w:szCs w:val="24"/>
        </w:rPr>
        <w:t>ndustrial</w:t>
      </w:r>
      <w:r w:rsidRPr="00C56806">
        <w:rPr>
          <w:rFonts w:ascii="Times New Roman" w:hint="eastAsia"/>
          <w:sz w:val="24"/>
          <w:szCs w:val="24"/>
        </w:rPr>
        <w:t xml:space="preserve"> </w:t>
      </w:r>
      <w:r w:rsidR="00686476">
        <w:rPr>
          <w:rFonts w:ascii="Times New Roman" w:hint="eastAsia"/>
          <w:sz w:val="24"/>
          <w:szCs w:val="24"/>
        </w:rPr>
        <w:t>Company Limited</w:t>
      </w:r>
      <w:r w:rsidRPr="00C56806">
        <w:rPr>
          <w:rFonts w:ascii="Times New Roman" w:hint="eastAsia"/>
          <w:sz w:val="24"/>
          <w:szCs w:val="24"/>
        </w:rPr>
        <w:t xml:space="preserve"> is located in </w:t>
      </w:r>
      <w:r>
        <w:rPr>
          <w:rFonts w:ascii="Times New Roman" w:hint="eastAsia"/>
          <w:sz w:val="24"/>
          <w:szCs w:val="24"/>
        </w:rPr>
        <w:t>W</w:t>
      </w:r>
      <w:r w:rsidRPr="00C56806">
        <w:rPr>
          <w:rFonts w:ascii="Times New Roman" w:hint="eastAsia"/>
          <w:sz w:val="24"/>
          <w:szCs w:val="24"/>
        </w:rPr>
        <w:t>uzhou city, Guangxi,</w:t>
      </w:r>
      <w:r>
        <w:rPr>
          <w:rFonts w:ascii="Times New Roman" w:hint="eastAsia"/>
          <w:sz w:val="24"/>
          <w:szCs w:val="24"/>
        </w:rPr>
        <w:t xml:space="preserve"> </w:t>
      </w:r>
      <w:r w:rsidRPr="00C56806">
        <w:rPr>
          <w:rFonts w:ascii="Times New Roman" w:hint="eastAsia"/>
          <w:sz w:val="24"/>
          <w:szCs w:val="24"/>
        </w:rPr>
        <w:t>adjacent to Guangdong, Hong</w:t>
      </w:r>
      <w:r>
        <w:rPr>
          <w:rFonts w:ascii="Times New Roman" w:hint="eastAsia"/>
          <w:sz w:val="24"/>
          <w:szCs w:val="24"/>
        </w:rPr>
        <w:t xml:space="preserve"> K</w:t>
      </w:r>
      <w:r w:rsidRPr="00C56806">
        <w:rPr>
          <w:rFonts w:ascii="Times New Roman" w:hint="eastAsia"/>
          <w:sz w:val="24"/>
          <w:szCs w:val="24"/>
        </w:rPr>
        <w:t xml:space="preserve">ong and Macao. It </w:t>
      </w:r>
      <w:r w:rsidRPr="00C56806">
        <w:rPr>
          <w:rFonts w:ascii="Times New Roman"/>
          <w:sz w:val="24"/>
          <w:szCs w:val="24"/>
        </w:rPr>
        <w:t>covers</w:t>
      </w:r>
      <w:r w:rsidRPr="00C56806">
        <w:rPr>
          <w:rFonts w:ascii="Times New Roman" w:hint="eastAsia"/>
          <w:sz w:val="24"/>
          <w:szCs w:val="24"/>
        </w:rPr>
        <w:t xml:space="preserve"> 30000</w:t>
      </w:r>
      <w:r>
        <w:rPr>
          <w:rFonts w:ascii="Times New Roman" w:hint="eastAsia"/>
          <w:sz w:val="24"/>
          <w:szCs w:val="24"/>
        </w:rPr>
        <w:t xml:space="preserve"> s</w:t>
      </w:r>
      <w:r w:rsidRPr="00C56806">
        <w:rPr>
          <w:rFonts w:ascii="Times New Roman" w:hint="eastAsia"/>
          <w:sz w:val="24"/>
          <w:szCs w:val="24"/>
        </w:rPr>
        <w:t xml:space="preserve">q. </w:t>
      </w:r>
      <w:r>
        <w:rPr>
          <w:rFonts w:ascii="Times New Roman" w:hint="eastAsia"/>
          <w:sz w:val="24"/>
          <w:szCs w:val="24"/>
        </w:rPr>
        <w:t>m</w:t>
      </w:r>
      <w:r w:rsidRPr="00C56806">
        <w:rPr>
          <w:rFonts w:ascii="Times New Roman" w:hint="eastAsia"/>
          <w:sz w:val="24"/>
          <w:szCs w:val="24"/>
        </w:rPr>
        <w:t>eter</w:t>
      </w:r>
      <w:r>
        <w:rPr>
          <w:rFonts w:ascii="Times New Roman" w:hint="eastAsia"/>
          <w:sz w:val="24"/>
          <w:szCs w:val="24"/>
        </w:rPr>
        <w:t>s</w:t>
      </w:r>
      <w:r w:rsidRPr="00C56806">
        <w:rPr>
          <w:rFonts w:ascii="Times New Roman" w:hint="eastAsia"/>
          <w:sz w:val="24"/>
          <w:szCs w:val="24"/>
        </w:rPr>
        <w:t xml:space="preserve"> and it has more that 40 of co</w:t>
      </w:r>
      <w:r w:rsidR="004043EC">
        <w:rPr>
          <w:rFonts w:ascii="Times New Roman" w:hint="eastAsia"/>
          <w:sz w:val="24"/>
          <w:szCs w:val="24"/>
        </w:rPr>
        <w:t>mputer controlled injection mol</w:t>
      </w:r>
      <w:r w:rsidRPr="00C56806">
        <w:rPr>
          <w:rFonts w:ascii="Times New Roman" w:hint="eastAsia"/>
          <w:sz w:val="24"/>
          <w:szCs w:val="24"/>
        </w:rPr>
        <w:t>ding machines and blow molding and Extrusion molding machine. The company mainly produce</w:t>
      </w:r>
      <w:r w:rsidR="004043EC">
        <w:rPr>
          <w:rFonts w:ascii="Times New Roman" w:hint="eastAsia"/>
          <w:sz w:val="24"/>
          <w:szCs w:val="24"/>
        </w:rPr>
        <w:t>s</w:t>
      </w:r>
      <w:r w:rsidRPr="00C56806">
        <w:rPr>
          <w:rFonts w:ascii="Times New Roman" w:hint="eastAsia"/>
          <w:sz w:val="24"/>
          <w:szCs w:val="24"/>
        </w:rPr>
        <w:t xml:space="preserve"> various plastic clothes pegs,</w:t>
      </w:r>
      <w:r>
        <w:rPr>
          <w:rFonts w:ascii="Times New Roman" w:hint="eastAsia"/>
          <w:sz w:val="24"/>
          <w:szCs w:val="24"/>
        </w:rPr>
        <w:t xml:space="preserve"> </w:t>
      </w:r>
      <w:r w:rsidRPr="00C56806">
        <w:rPr>
          <w:rFonts w:ascii="Times New Roman" w:hint="eastAsia"/>
          <w:sz w:val="24"/>
          <w:szCs w:val="24"/>
        </w:rPr>
        <w:t>clothes hanger and clothes dryer and other commodities over 500</w:t>
      </w:r>
      <w:r>
        <w:rPr>
          <w:rFonts w:ascii="Times New Roman" w:hint="eastAsia"/>
          <w:sz w:val="24"/>
          <w:szCs w:val="24"/>
        </w:rPr>
        <w:t xml:space="preserve"> types</w:t>
      </w:r>
      <w:r w:rsidRPr="00C56806">
        <w:rPr>
          <w:rFonts w:ascii="Times New Roman" w:hint="eastAsia"/>
          <w:sz w:val="24"/>
          <w:szCs w:val="24"/>
        </w:rPr>
        <w:t>.</w:t>
      </w:r>
    </w:p>
    <w:p w:rsidR="0005252D" w:rsidRDefault="0005252D" w:rsidP="0005252D">
      <w:pPr>
        <w:rPr>
          <w:rFonts w:ascii="Times New Roman" w:eastAsia="KaiTi_GB2312"/>
          <w:sz w:val="24"/>
          <w:szCs w:val="24"/>
        </w:rPr>
      </w:pPr>
      <w:r w:rsidRPr="00C56806">
        <w:rPr>
          <w:rFonts w:ascii="Times New Roman" w:eastAsia="KaiTi_GB2312"/>
          <w:sz w:val="24"/>
          <w:szCs w:val="24"/>
        </w:rPr>
        <w:t xml:space="preserve">Address: </w:t>
      </w:r>
      <w:r w:rsidR="004043EC">
        <w:rPr>
          <w:rFonts w:ascii="Times New Roman" w:eastAsia="KaiTi_GB2312"/>
          <w:sz w:val="24"/>
          <w:szCs w:val="24"/>
        </w:rPr>
        <w:t>No.38.Guangdong Road</w:t>
      </w:r>
    </w:p>
    <w:p w:rsidR="0005252D" w:rsidRPr="00C56806" w:rsidRDefault="004043EC" w:rsidP="004043EC">
      <w:pPr>
        <w:ind w:firstLineChars="350" w:firstLine="840"/>
        <w:rPr>
          <w:rFonts w:ascii="Times New Roman" w:eastAsia="KaiTi_GB2312"/>
          <w:sz w:val="24"/>
          <w:szCs w:val="24"/>
        </w:rPr>
      </w:pPr>
      <w:r w:rsidRPr="00C56806">
        <w:rPr>
          <w:rFonts w:ascii="Times New Roman" w:eastAsia="KaiTi_GB2312"/>
          <w:sz w:val="24"/>
          <w:szCs w:val="24"/>
        </w:rPr>
        <w:t>Wuzhou</w:t>
      </w:r>
      <w:r>
        <w:rPr>
          <w:rFonts w:ascii="Times New Roman" w:eastAsia="KaiTi_GB2312" w:hint="eastAsia"/>
          <w:sz w:val="24"/>
          <w:szCs w:val="24"/>
        </w:rPr>
        <w:t xml:space="preserve">, </w:t>
      </w:r>
      <w:r w:rsidRPr="00C56806">
        <w:rPr>
          <w:rFonts w:ascii="Times New Roman" w:eastAsia="KaiTi_GB2312"/>
          <w:sz w:val="24"/>
          <w:szCs w:val="24"/>
        </w:rPr>
        <w:t>Guangxi,</w:t>
      </w:r>
      <w:r>
        <w:rPr>
          <w:rFonts w:ascii="Times New Roman" w:eastAsia="KaiTi_GB2312" w:hint="eastAsia"/>
          <w:sz w:val="24"/>
          <w:szCs w:val="24"/>
        </w:rPr>
        <w:t xml:space="preserve"> </w:t>
      </w:r>
      <w:r w:rsidRPr="00C56806">
        <w:rPr>
          <w:rFonts w:ascii="Times New Roman" w:eastAsia="KaiTi_GB2312"/>
          <w:sz w:val="24"/>
          <w:szCs w:val="24"/>
        </w:rPr>
        <w:t>China</w:t>
      </w:r>
    </w:p>
    <w:p w:rsidR="0005252D" w:rsidRPr="00C56806" w:rsidRDefault="0005252D" w:rsidP="0005252D">
      <w:pPr>
        <w:rPr>
          <w:rFonts w:ascii="Times New Roman" w:eastAsia="KaiTi_GB2312"/>
          <w:sz w:val="24"/>
          <w:szCs w:val="24"/>
        </w:rPr>
      </w:pPr>
      <w:r w:rsidRPr="00C56806">
        <w:rPr>
          <w:rFonts w:ascii="Times New Roman" w:eastAsia="KaiTi_GB2312"/>
          <w:sz w:val="24"/>
          <w:szCs w:val="24"/>
        </w:rPr>
        <w:t xml:space="preserve">Tel:  </w:t>
      </w:r>
      <w:r w:rsidRPr="00C56806">
        <w:rPr>
          <w:rFonts w:ascii="Times New Roman" w:eastAsia="KaiTi_GB2312" w:hint="eastAsia"/>
          <w:sz w:val="24"/>
          <w:szCs w:val="24"/>
        </w:rPr>
        <w:t>+86</w:t>
      </w:r>
      <w:r w:rsidR="004043EC">
        <w:rPr>
          <w:rFonts w:ascii="Times New Roman" w:eastAsia="KaiTi_GB2312" w:hint="eastAsia"/>
          <w:sz w:val="24"/>
          <w:szCs w:val="24"/>
        </w:rPr>
        <w:t xml:space="preserve"> </w:t>
      </w:r>
      <w:r w:rsidRPr="00C56806">
        <w:rPr>
          <w:rFonts w:ascii="Times New Roman" w:eastAsia="KaiTi_GB2312" w:hint="eastAsia"/>
          <w:sz w:val="24"/>
          <w:szCs w:val="24"/>
        </w:rPr>
        <w:t>774</w:t>
      </w:r>
      <w:r w:rsidR="004043EC">
        <w:rPr>
          <w:rFonts w:ascii="Times New Roman" w:eastAsia="KaiTi_GB2312" w:hint="eastAsia"/>
          <w:sz w:val="24"/>
          <w:szCs w:val="24"/>
        </w:rPr>
        <w:t xml:space="preserve"> </w:t>
      </w:r>
      <w:r w:rsidRPr="00C56806">
        <w:rPr>
          <w:rFonts w:ascii="Times New Roman" w:eastAsia="KaiTi_GB2312" w:hint="eastAsia"/>
          <w:sz w:val="24"/>
          <w:szCs w:val="24"/>
        </w:rPr>
        <w:t>388</w:t>
      </w:r>
      <w:r w:rsidR="004043EC">
        <w:rPr>
          <w:rFonts w:ascii="Times New Roman" w:eastAsia="KaiTi_GB2312" w:hint="eastAsia"/>
          <w:sz w:val="24"/>
          <w:szCs w:val="24"/>
        </w:rPr>
        <w:t xml:space="preserve"> </w:t>
      </w:r>
      <w:r w:rsidRPr="00C56806">
        <w:rPr>
          <w:rFonts w:ascii="Times New Roman" w:eastAsia="KaiTi_GB2312" w:hint="eastAsia"/>
          <w:sz w:val="24"/>
          <w:szCs w:val="24"/>
        </w:rPr>
        <w:t>6998</w:t>
      </w:r>
    </w:p>
    <w:p w:rsidR="0005252D" w:rsidRPr="00C56806" w:rsidRDefault="0005252D" w:rsidP="0005252D">
      <w:pPr>
        <w:rPr>
          <w:rFonts w:ascii="Times New Roman" w:eastAsia="KaiTi_GB2312"/>
          <w:sz w:val="24"/>
          <w:szCs w:val="24"/>
        </w:rPr>
      </w:pPr>
      <w:r w:rsidRPr="00C56806">
        <w:rPr>
          <w:rFonts w:ascii="Times New Roman" w:eastAsia="KaiTi_GB2312"/>
          <w:sz w:val="24"/>
          <w:szCs w:val="24"/>
        </w:rPr>
        <w:t xml:space="preserve">Fax:  </w:t>
      </w:r>
      <w:r w:rsidRPr="00C56806">
        <w:rPr>
          <w:rFonts w:ascii="Times New Roman" w:eastAsia="KaiTi_GB2312" w:hint="eastAsia"/>
          <w:sz w:val="24"/>
          <w:szCs w:val="24"/>
        </w:rPr>
        <w:t>+86</w:t>
      </w:r>
      <w:r w:rsidR="004043EC">
        <w:rPr>
          <w:rFonts w:ascii="Times New Roman" w:eastAsia="KaiTi_GB2312" w:hint="eastAsia"/>
          <w:sz w:val="24"/>
          <w:szCs w:val="24"/>
        </w:rPr>
        <w:t xml:space="preserve"> </w:t>
      </w:r>
      <w:r w:rsidRPr="00C56806">
        <w:rPr>
          <w:rFonts w:ascii="Times New Roman" w:eastAsia="KaiTi_GB2312" w:hint="eastAsia"/>
          <w:sz w:val="24"/>
          <w:szCs w:val="24"/>
        </w:rPr>
        <w:t>774</w:t>
      </w:r>
      <w:r w:rsidR="004043EC">
        <w:rPr>
          <w:rFonts w:ascii="Times New Roman" w:eastAsia="KaiTi_GB2312" w:hint="eastAsia"/>
          <w:sz w:val="24"/>
          <w:szCs w:val="24"/>
        </w:rPr>
        <w:t xml:space="preserve"> </w:t>
      </w:r>
      <w:r w:rsidRPr="00C56806">
        <w:rPr>
          <w:rFonts w:ascii="Times New Roman" w:eastAsia="KaiTi_GB2312" w:hint="eastAsia"/>
          <w:sz w:val="24"/>
          <w:szCs w:val="24"/>
        </w:rPr>
        <w:t>388</w:t>
      </w:r>
      <w:r w:rsidR="004043EC">
        <w:rPr>
          <w:rFonts w:ascii="Times New Roman" w:eastAsia="KaiTi_GB2312" w:hint="eastAsia"/>
          <w:sz w:val="24"/>
          <w:szCs w:val="24"/>
        </w:rPr>
        <w:t xml:space="preserve"> </w:t>
      </w:r>
      <w:r w:rsidRPr="00C56806">
        <w:rPr>
          <w:rFonts w:ascii="Times New Roman" w:eastAsia="KaiTi_GB2312" w:hint="eastAsia"/>
          <w:sz w:val="24"/>
          <w:szCs w:val="24"/>
        </w:rPr>
        <w:t>6948</w:t>
      </w:r>
    </w:p>
    <w:p w:rsidR="0005252D" w:rsidRPr="00C56806" w:rsidRDefault="0005252D" w:rsidP="0005252D">
      <w:pPr>
        <w:rPr>
          <w:rFonts w:ascii="Times New Roman" w:eastAsia="KaiTi_GB2312"/>
          <w:sz w:val="24"/>
          <w:szCs w:val="24"/>
        </w:rPr>
      </w:pPr>
      <w:r w:rsidRPr="00C56806">
        <w:rPr>
          <w:rFonts w:ascii="Times New Roman" w:eastAsia="KaiTi_GB2312"/>
          <w:sz w:val="24"/>
          <w:szCs w:val="24"/>
        </w:rPr>
        <w:t xml:space="preserve">Email: </w:t>
      </w:r>
      <w:r>
        <w:rPr>
          <w:rFonts w:ascii="Times New Roman" w:eastAsia="KaiTi_GB2312" w:hint="eastAsia"/>
          <w:sz w:val="24"/>
          <w:szCs w:val="24"/>
        </w:rPr>
        <w:t>rixincom</w:t>
      </w:r>
      <w:r w:rsidRPr="00C56806">
        <w:rPr>
          <w:rFonts w:ascii="Times New Roman" w:eastAsia="KaiTi_GB2312" w:hint="eastAsia"/>
          <w:sz w:val="24"/>
          <w:szCs w:val="24"/>
        </w:rPr>
        <w:t>@163.</w:t>
      </w:r>
      <w:r>
        <w:rPr>
          <w:rFonts w:ascii="Times New Roman" w:eastAsia="KaiTi_GB2312" w:hint="eastAsia"/>
          <w:sz w:val="24"/>
          <w:szCs w:val="24"/>
        </w:rPr>
        <w:t>net</w:t>
      </w:r>
    </w:p>
    <w:p w:rsidR="00F35308" w:rsidRDefault="00F35308">
      <w:pPr>
        <w:widowControl/>
        <w:jc w:val="left"/>
        <w:rPr>
          <w:rFonts w:ascii="Times New Roman" w:eastAsia="SimSun" w:hAnsi="Times New Roman" w:cs="Times New Roman"/>
          <w:b/>
          <w:bCs/>
          <w:kern w:val="44"/>
          <w:sz w:val="28"/>
          <w:szCs w:val="28"/>
        </w:rPr>
      </w:pPr>
      <w:r>
        <w:rPr>
          <w:sz w:val="28"/>
          <w:szCs w:val="28"/>
        </w:rPr>
        <w:br w:type="page"/>
      </w:r>
    </w:p>
    <w:p w:rsidR="00DF5D48" w:rsidRPr="00744FDD" w:rsidRDefault="00DF5D48" w:rsidP="00DF5D48">
      <w:pPr>
        <w:pStyle w:val="Titolo1"/>
        <w:rPr>
          <w:sz w:val="28"/>
          <w:szCs w:val="28"/>
        </w:rPr>
      </w:pPr>
      <w:bookmarkStart w:id="30" w:name="_Toc420593310"/>
      <w:r w:rsidRPr="00744FDD">
        <w:rPr>
          <w:sz w:val="28"/>
          <w:szCs w:val="28"/>
        </w:rPr>
        <w:t>Guangdong-Guangxi Interprovincial Pilot Cooperation Special Zone</w:t>
      </w:r>
      <w:bookmarkEnd w:id="30"/>
    </w:p>
    <w:p w:rsidR="001664F9" w:rsidRPr="001664F9" w:rsidRDefault="001664F9" w:rsidP="00F35308">
      <w:pPr>
        <w:rPr>
          <w:rFonts w:ascii="Times New Roman" w:hAnsi="Times New Roman"/>
          <w:sz w:val="24"/>
          <w:szCs w:val="24"/>
        </w:rPr>
      </w:pPr>
      <w:r w:rsidRPr="001664F9">
        <w:rPr>
          <w:rFonts w:ascii="Times New Roman" w:hAnsi="Times New Roman"/>
          <w:sz w:val="24"/>
          <w:szCs w:val="24"/>
        </w:rPr>
        <w:t>Participants</w:t>
      </w:r>
    </w:p>
    <w:p w:rsidR="001664F9" w:rsidRDefault="001664F9" w:rsidP="00F35308">
      <w:pPr>
        <w:rPr>
          <w:rFonts w:ascii="Times New Roman" w:hAnsi="Times New Roman"/>
          <w:kern w:val="0"/>
          <w:szCs w:val="21"/>
        </w:rPr>
      </w:pPr>
      <w:r w:rsidRPr="001664F9">
        <w:rPr>
          <w:rFonts w:ascii="Times New Roman" w:hAnsi="Times New Roman"/>
          <w:kern w:val="0"/>
          <w:sz w:val="24"/>
          <w:szCs w:val="24"/>
        </w:rPr>
        <w:t xml:space="preserve">Mr. </w:t>
      </w:r>
      <w:r w:rsidRPr="001664F9">
        <w:rPr>
          <w:rFonts w:ascii="Times New Roman" w:hAnsi="Times New Roman" w:hint="eastAsia"/>
          <w:kern w:val="0"/>
          <w:sz w:val="24"/>
          <w:szCs w:val="24"/>
        </w:rPr>
        <w:t>Mo Dongzhao,</w:t>
      </w:r>
      <w:r w:rsidRPr="001664F9">
        <w:rPr>
          <w:rFonts w:ascii="Times New Roman" w:hAnsi="Times New Roman" w:cs="Times New Roman"/>
          <w:kern w:val="0"/>
          <w:sz w:val="24"/>
          <w:szCs w:val="24"/>
        </w:rPr>
        <w:t xml:space="preserve"> </w:t>
      </w:r>
      <w:r w:rsidRPr="001664F9">
        <w:rPr>
          <w:rFonts w:ascii="Times New Roman" w:hAnsi="Times New Roman" w:cs="Times New Roman"/>
          <w:color w:val="000000"/>
          <w:sz w:val="24"/>
          <w:szCs w:val="24"/>
        </w:rPr>
        <w:t>Deputy Director General</w:t>
      </w:r>
    </w:p>
    <w:p w:rsidR="001664F9" w:rsidRPr="00F35308" w:rsidRDefault="001664F9" w:rsidP="00F35308">
      <w:pPr>
        <w:rPr>
          <w:rFonts w:ascii="Times New Roman" w:hAnsi="Times New Roman" w:cs="Times New Roman"/>
          <w:sz w:val="24"/>
          <w:szCs w:val="24"/>
        </w:rPr>
      </w:pPr>
    </w:p>
    <w:p w:rsidR="00DF5D48" w:rsidRPr="00744FDD" w:rsidRDefault="00DF5D48" w:rsidP="00F35308">
      <w:pPr>
        <w:rPr>
          <w:rFonts w:ascii="Calibri" w:hAnsi="Calibri" w:cs="Arial"/>
          <w:sz w:val="24"/>
          <w:szCs w:val="24"/>
        </w:rPr>
      </w:pPr>
      <w:r w:rsidRPr="00744FDD">
        <w:rPr>
          <w:rFonts w:ascii="Times New Roman" w:hAnsi="Times New Roman" w:cs="Times New Roman"/>
          <w:sz w:val="24"/>
          <w:szCs w:val="24"/>
        </w:rPr>
        <w:t xml:space="preserve">Guangdong-Guangxi Interprovincial Pilot Cooperation Special Zone </w:t>
      </w:r>
      <w:r>
        <w:rPr>
          <w:rFonts w:ascii="Times New Roman" w:hAnsi="Times New Roman" w:cs="Times New Roman" w:hint="eastAsia"/>
          <w:sz w:val="24"/>
          <w:szCs w:val="24"/>
        </w:rPr>
        <w:t>(GGCZ)</w:t>
      </w:r>
      <w:r w:rsidRPr="00744FDD">
        <w:rPr>
          <w:rFonts w:ascii="Times New Roman" w:hAnsi="Times New Roman" w:cs="Times New Roman"/>
          <w:sz w:val="24"/>
          <w:szCs w:val="24"/>
        </w:rPr>
        <w:t xml:space="preserve"> was established by Guangdong and Guangxi provinces, </w:t>
      </w:r>
      <w:r w:rsidR="00F35308">
        <w:rPr>
          <w:rFonts w:ascii="Times New Roman" w:hAnsi="Times New Roman" w:cs="Times New Roman" w:hint="eastAsia"/>
          <w:sz w:val="24"/>
          <w:szCs w:val="24"/>
        </w:rPr>
        <w:t>I</w:t>
      </w:r>
      <w:r w:rsidRPr="00744FDD">
        <w:rPr>
          <w:rFonts w:ascii="Times New Roman" w:hAnsi="Times New Roman" w:cs="Times New Roman"/>
          <w:sz w:val="24"/>
          <w:szCs w:val="24"/>
        </w:rPr>
        <w:t>t is an important part of the national regional development strategy of the pearl-Xijiang river economic belt.</w:t>
      </w:r>
    </w:p>
    <w:p w:rsidR="00DF5D48" w:rsidRPr="00744FDD" w:rsidRDefault="00DF5D48" w:rsidP="003355DA">
      <w:pPr>
        <w:ind w:firstLineChars="200" w:firstLine="480"/>
        <w:rPr>
          <w:sz w:val="24"/>
          <w:szCs w:val="24"/>
        </w:rPr>
      </w:pPr>
      <w:r w:rsidRPr="00744FDD">
        <w:rPr>
          <w:rFonts w:ascii="Times New Roman" w:hAnsi="Times New Roman" w:cs="Times New Roman"/>
          <w:sz w:val="24"/>
          <w:szCs w:val="24"/>
        </w:rPr>
        <w:t>The GGCZ cover</w:t>
      </w:r>
      <w:r w:rsidR="00F35308">
        <w:rPr>
          <w:rFonts w:ascii="Times New Roman" w:hAnsi="Times New Roman" w:cs="Times New Roman" w:hint="eastAsia"/>
          <w:sz w:val="24"/>
          <w:szCs w:val="24"/>
        </w:rPr>
        <w:t>s</w:t>
      </w:r>
      <w:r w:rsidRPr="00744FDD">
        <w:rPr>
          <w:rFonts w:ascii="Times New Roman" w:hAnsi="Times New Roman" w:cs="Times New Roman"/>
          <w:sz w:val="24"/>
          <w:szCs w:val="24"/>
        </w:rPr>
        <w:t xml:space="preserve"> a total land </w:t>
      </w:r>
      <w:r w:rsidR="00F35308">
        <w:rPr>
          <w:rFonts w:ascii="Times New Roman" w:hAnsi="Times New Roman" w:cs="Times New Roman" w:hint="eastAsia"/>
          <w:sz w:val="24"/>
          <w:szCs w:val="24"/>
        </w:rPr>
        <w:t xml:space="preserve">area </w:t>
      </w:r>
      <w:r w:rsidRPr="00744FDD">
        <w:rPr>
          <w:rFonts w:ascii="Times New Roman" w:hAnsi="Times New Roman" w:cs="Times New Roman"/>
          <w:sz w:val="24"/>
          <w:szCs w:val="24"/>
        </w:rPr>
        <w:t xml:space="preserve">of 140 square Kilometers, with 70 square Kilometers of land </w:t>
      </w:r>
      <w:r w:rsidR="00F35308">
        <w:rPr>
          <w:rFonts w:ascii="Times New Roman" w:hAnsi="Times New Roman" w:cs="Times New Roman" w:hint="eastAsia"/>
          <w:sz w:val="24"/>
          <w:szCs w:val="24"/>
        </w:rPr>
        <w:t>from each of the provinces</w:t>
      </w:r>
      <w:r w:rsidRPr="00744FDD">
        <w:rPr>
          <w:rFonts w:ascii="Times New Roman" w:hAnsi="Times New Roman" w:cs="Times New Roman"/>
          <w:sz w:val="24"/>
          <w:szCs w:val="24"/>
        </w:rPr>
        <w:t xml:space="preserve"> of Guangdong and Guangxi. The </w:t>
      </w:r>
      <w:r w:rsidR="00F35308">
        <w:rPr>
          <w:rFonts w:ascii="Times New Roman" w:hAnsi="Times New Roman" w:cs="Times New Roman" w:hint="eastAsia"/>
          <w:sz w:val="24"/>
          <w:szCs w:val="24"/>
        </w:rPr>
        <w:t>purpose is to create a new industrial town across the</w:t>
      </w:r>
      <w:r w:rsidR="003355DA">
        <w:rPr>
          <w:rFonts w:ascii="Times New Roman" w:hAnsi="Times New Roman" w:cs="Times New Roman" w:hint="eastAsia"/>
          <w:sz w:val="24"/>
          <w:szCs w:val="24"/>
        </w:rPr>
        <w:t xml:space="preserve"> border of these two provinces with focus on the development of such priorities as </w:t>
      </w:r>
      <w:r w:rsidR="003355DA" w:rsidRPr="00744FDD">
        <w:rPr>
          <w:rFonts w:ascii="Times New Roman" w:hAnsi="Times New Roman" w:cs="Times New Roman"/>
          <w:sz w:val="24"/>
          <w:szCs w:val="24"/>
        </w:rPr>
        <w:t>electronic information,</w:t>
      </w:r>
      <w:r w:rsidR="003355DA" w:rsidRPr="00744FDD">
        <w:rPr>
          <w:sz w:val="24"/>
          <w:szCs w:val="24"/>
        </w:rPr>
        <w:t xml:space="preserve"> </w:t>
      </w:r>
      <w:r w:rsidR="003355DA" w:rsidRPr="00744FDD">
        <w:rPr>
          <w:rFonts w:ascii="Times New Roman" w:hAnsi="Times New Roman" w:cs="Times New Roman"/>
          <w:sz w:val="24"/>
          <w:szCs w:val="24"/>
        </w:rPr>
        <w:t xml:space="preserve">energy conservation and environmental protection, new energy, advance material, advanced manufacturing industries as high end equipment manufacturing and remanufacture and so on, also resource-based industries such as forestry chemical, food production, biomedicine, and furthermore, it also develop modem service industries, for instance, E-economic, trade logistics,  technical research, consultation and design, travel and health maintenance and culture creativity etc. </w:t>
      </w:r>
      <w:r w:rsidR="003355DA">
        <w:rPr>
          <w:rFonts w:ascii="Times New Roman" w:hAnsi="Times New Roman" w:cs="Times New Roman" w:hint="eastAsia"/>
          <w:sz w:val="24"/>
          <w:szCs w:val="24"/>
        </w:rPr>
        <w:t xml:space="preserve">Companies in the zone will enjoy both </w:t>
      </w:r>
      <w:r w:rsidRPr="00744FDD">
        <w:rPr>
          <w:rFonts w:ascii="Times New Roman" w:hAnsi="Times New Roman" w:cs="Times New Roman"/>
          <w:sz w:val="24"/>
          <w:szCs w:val="24"/>
        </w:rPr>
        <w:t xml:space="preserve">favorable </w:t>
      </w:r>
      <w:r w:rsidR="003355DA">
        <w:rPr>
          <w:rFonts w:ascii="Times New Roman" w:hAnsi="Times New Roman" w:cs="Times New Roman" w:hint="eastAsia"/>
          <w:sz w:val="24"/>
          <w:szCs w:val="24"/>
        </w:rPr>
        <w:t>p</w:t>
      </w:r>
      <w:r w:rsidRPr="00744FDD">
        <w:rPr>
          <w:rFonts w:ascii="Times New Roman" w:hAnsi="Times New Roman" w:cs="Times New Roman"/>
          <w:sz w:val="24"/>
          <w:szCs w:val="24"/>
        </w:rPr>
        <w:t xml:space="preserve">olices </w:t>
      </w:r>
      <w:r w:rsidR="003355DA">
        <w:rPr>
          <w:rFonts w:ascii="Times New Roman" w:hAnsi="Times New Roman" w:cs="Times New Roman" w:hint="eastAsia"/>
          <w:sz w:val="24"/>
          <w:szCs w:val="24"/>
        </w:rPr>
        <w:t xml:space="preserve">from </w:t>
      </w:r>
      <w:r w:rsidRPr="00744FDD">
        <w:rPr>
          <w:rFonts w:ascii="Times New Roman" w:hAnsi="Times New Roman" w:cs="Times New Roman"/>
          <w:sz w:val="24"/>
          <w:szCs w:val="24"/>
        </w:rPr>
        <w:t>Guangdong and Guangxi.</w:t>
      </w:r>
    </w:p>
    <w:p w:rsidR="00DF5D48" w:rsidRPr="00C833B9" w:rsidRDefault="00DF5D48" w:rsidP="00DF5D48">
      <w:pPr>
        <w:rPr>
          <w:rFonts w:ascii="Times New Roman" w:hAnsi="Times New Roman" w:cs="Times New Roman"/>
          <w:sz w:val="24"/>
          <w:szCs w:val="24"/>
        </w:rPr>
      </w:pPr>
    </w:p>
    <w:p w:rsidR="00C833B9" w:rsidRDefault="00C833B9" w:rsidP="00DF5D48">
      <w:pPr>
        <w:rPr>
          <w:rFonts w:ascii="Times New Roman" w:hAnsi="Times New Roman" w:cs="Times New Roman"/>
          <w:sz w:val="24"/>
          <w:szCs w:val="24"/>
        </w:rPr>
      </w:pPr>
      <w:r>
        <w:rPr>
          <w:rFonts w:ascii="Times New Roman" w:hAnsi="Times New Roman" w:cs="Times New Roman"/>
          <w:sz w:val="24"/>
          <w:szCs w:val="24"/>
        </w:rPr>
        <w:t>Contact</w:t>
      </w:r>
    </w:p>
    <w:p w:rsidR="00377444" w:rsidRDefault="00377444" w:rsidP="00DF5D48">
      <w:pPr>
        <w:rPr>
          <w:rFonts w:ascii="Times New Roman" w:hAnsi="Times New Roman" w:cs="Times New Roman"/>
          <w:sz w:val="24"/>
          <w:szCs w:val="24"/>
        </w:rPr>
      </w:pPr>
      <w:r>
        <w:rPr>
          <w:rFonts w:ascii="Times New Roman" w:hAnsi="Times New Roman" w:cs="Times New Roman" w:hint="eastAsia"/>
          <w:sz w:val="24"/>
          <w:szCs w:val="24"/>
        </w:rPr>
        <w:t>Mr. Li Xiong</w:t>
      </w:r>
    </w:p>
    <w:p w:rsidR="00377444" w:rsidRDefault="00377444" w:rsidP="00DF5D48">
      <w:pPr>
        <w:rPr>
          <w:rFonts w:ascii="Times New Roman" w:hAnsi="Times New Roman" w:cs="Times New Roman"/>
          <w:sz w:val="24"/>
          <w:szCs w:val="24"/>
        </w:rPr>
      </w:pPr>
      <w:r>
        <w:rPr>
          <w:rFonts w:ascii="Times New Roman" w:hAnsi="Times New Roman" w:cs="Times New Roman" w:hint="eastAsia"/>
          <w:sz w:val="24"/>
          <w:szCs w:val="24"/>
        </w:rPr>
        <w:t>Mobile: +86 189</w:t>
      </w:r>
      <w:r w:rsidR="00477240">
        <w:rPr>
          <w:rFonts w:ascii="Times New Roman" w:hAnsi="Times New Roman" w:cs="Times New Roman" w:hint="eastAsia"/>
          <w:sz w:val="24"/>
          <w:szCs w:val="24"/>
        </w:rPr>
        <w:t xml:space="preserve"> </w:t>
      </w:r>
      <w:r>
        <w:rPr>
          <w:rFonts w:ascii="Times New Roman" w:hAnsi="Times New Roman" w:cs="Times New Roman" w:hint="eastAsia"/>
          <w:sz w:val="24"/>
          <w:szCs w:val="24"/>
        </w:rPr>
        <w:t>0774</w:t>
      </w:r>
      <w:r w:rsidR="00477240">
        <w:rPr>
          <w:rFonts w:ascii="Times New Roman" w:hAnsi="Times New Roman" w:cs="Times New Roman" w:hint="eastAsia"/>
          <w:sz w:val="24"/>
          <w:szCs w:val="24"/>
        </w:rPr>
        <w:t xml:space="preserve"> </w:t>
      </w:r>
      <w:r>
        <w:rPr>
          <w:rFonts w:ascii="Times New Roman" w:hAnsi="Times New Roman" w:cs="Times New Roman" w:hint="eastAsia"/>
          <w:sz w:val="24"/>
          <w:szCs w:val="24"/>
        </w:rPr>
        <w:t>6679</w:t>
      </w:r>
    </w:p>
    <w:p w:rsidR="00CC1121" w:rsidRDefault="00CC1121" w:rsidP="00DF5D48">
      <w:pPr>
        <w:rPr>
          <w:rFonts w:ascii="Times New Roman" w:hAnsi="Times New Roman" w:cs="Times New Roman"/>
          <w:sz w:val="24"/>
          <w:szCs w:val="24"/>
        </w:rPr>
      </w:pPr>
      <w:r>
        <w:rPr>
          <w:rFonts w:ascii="Times New Roman" w:hAnsi="Times New Roman" w:cs="Times New Roman" w:hint="eastAsia"/>
          <w:sz w:val="24"/>
          <w:szCs w:val="24"/>
        </w:rPr>
        <w:t xml:space="preserve">Email: </w:t>
      </w:r>
      <w:r w:rsidRPr="00CC1121">
        <w:rPr>
          <w:rFonts w:ascii="Times New Roman" w:hAnsi="Times New Roman" w:cs="Times New Roman" w:hint="eastAsia"/>
          <w:sz w:val="24"/>
          <w:szCs w:val="24"/>
        </w:rPr>
        <w:t>yghzzs@163.com</w:t>
      </w:r>
    </w:p>
    <w:p w:rsidR="00C833B9" w:rsidRDefault="00C833B9" w:rsidP="00CC1121">
      <w:pPr>
        <w:ind w:firstLineChars="300" w:firstLine="720"/>
        <w:rPr>
          <w:rFonts w:ascii="Times New Roman" w:hAnsi="Times New Roman" w:cs="Times New Roman"/>
          <w:sz w:val="24"/>
          <w:szCs w:val="24"/>
        </w:rPr>
      </w:pPr>
      <w:r>
        <w:rPr>
          <w:rFonts w:ascii="Times New Roman" w:hAnsi="Times New Roman" w:cs="Times New Roman" w:hint="eastAsia"/>
          <w:sz w:val="24"/>
          <w:szCs w:val="24"/>
        </w:rPr>
        <w:t>yghz11@163.com</w:t>
      </w:r>
    </w:p>
    <w:p w:rsidR="00CC1121" w:rsidRDefault="00CC1121">
      <w:pPr>
        <w:widowControl/>
        <w:jc w:val="left"/>
        <w:rPr>
          <w:rFonts w:ascii="Times New Roman" w:eastAsia="SimSun" w:hAnsi="Times New Roman" w:cs="Times New Roman"/>
          <w:b/>
          <w:bCs/>
          <w:kern w:val="44"/>
          <w:sz w:val="28"/>
          <w:szCs w:val="28"/>
        </w:rPr>
      </w:pPr>
      <w:r>
        <w:rPr>
          <w:sz w:val="28"/>
          <w:szCs w:val="28"/>
        </w:rPr>
        <w:br w:type="page"/>
      </w:r>
    </w:p>
    <w:p w:rsidR="00D25AA8" w:rsidRPr="00D25AA8" w:rsidRDefault="00D25AA8" w:rsidP="00D25AA8">
      <w:pPr>
        <w:pStyle w:val="Titolo1"/>
        <w:rPr>
          <w:sz w:val="28"/>
          <w:szCs w:val="28"/>
        </w:rPr>
      </w:pPr>
      <w:bookmarkStart w:id="31" w:name="_Toc420593311"/>
      <w:r w:rsidRPr="00D25AA8">
        <w:rPr>
          <w:sz w:val="28"/>
          <w:szCs w:val="28"/>
        </w:rPr>
        <w:t>China-Malaysia Qinzhou Industrial Park</w:t>
      </w:r>
      <w:bookmarkEnd w:id="31"/>
    </w:p>
    <w:p w:rsidR="000C313D" w:rsidRDefault="000C313D" w:rsidP="00CE63B6">
      <w:pPr>
        <w:rPr>
          <w:rFonts w:ascii="Times New Roman" w:eastAsia="FangSong_GB2312" w:hAnsi="Times New Roman" w:cs="Times New Roman"/>
          <w:bCs/>
          <w:sz w:val="24"/>
          <w:szCs w:val="24"/>
        </w:rPr>
      </w:pPr>
      <w:r>
        <w:rPr>
          <w:rFonts w:ascii="Times New Roman" w:eastAsia="FangSong_GB2312" w:hAnsi="Times New Roman" w:cs="Times New Roman" w:hint="eastAsia"/>
          <w:bCs/>
          <w:sz w:val="24"/>
          <w:szCs w:val="24"/>
        </w:rPr>
        <w:t>Participants:</w:t>
      </w:r>
    </w:p>
    <w:p w:rsidR="000C313D" w:rsidRPr="003B0060" w:rsidRDefault="000C313D" w:rsidP="00CE63B6">
      <w:pPr>
        <w:widowControl/>
        <w:rPr>
          <w:rFonts w:ascii="Times New Roman" w:eastAsia="SimSun" w:hAnsi="Times New Roman" w:cs="Times New Roman"/>
          <w:color w:val="000000"/>
          <w:kern w:val="0"/>
          <w:sz w:val="24"/>
          <w:szCs w:val="24"/>
        </w:rPr>
      </w:pPr>
      <w:r w:rsidRPr="003B0060">
        <w:rPr>
          <w:rFonts w:ascii="Times New Roman" w:eastAsia="方正仿宋简体" w:hAnsi="Times New Roman" w:cs="Times New Roman"/>
          <w:color w:val="000000"/>
          <w:kern w:val="0"/>
          <w:sz w:val="24"/>
          <w:szCs w:val="24"/>
        </w:rPr>
        <w:t>Mr. Yang Jianhao, Deputy Director-general</w:t>
      </w:r>
    </w:p>
    <w:p w:rsidR="000C313D" w:rsidRPr="003B0060" w:rsidRDefault="000C313D" w:rsidP="00CE63B6">
      <w:pPr>
        <w:widowControl/>
        <w:rPr>
          <w:rFonts w:ascii="Times New Roman" w:eastAsia="SimSun" w:hAnsi="Times New Roman" w:cs="Times New Roman"/>
          <w:color w:val="000000"/>
          <w:kern w:val="0"/>
          <w:sz w:val="24"/>
          <w:szCs w:val="24"/>
        </w:rPr>
      </w:pPr>
      <w:r w:rsidRPr="003B0060">
        <w:rPr>
          <w:rFonts w:ascii="Times New Roman" w:eastAsia="方正仿宋简体" w:hAnsi="Times New Roman" w:cs="Times New Roman"/>
          <w:color w:val="000000"/>
          <w:kern w:val="0"/>
          <w:sz w:val="24"/>
          <w:szCs w:val="24"/>
        </w:rPr>
        <w:t>Mr. Zuo Kongtian, Director of Investment and Cooperation Bureau</w:t>
      </w:r>
    </w:p>
    <w:p w:rsidR="000C313D" w:rsidRPr="003B0060" w:rsidRDefault="000C313D" w:rsidP="00CE63B6">
      <w:pPr>
        <w:widowControl/>
        <w:rPr>
          <w:rFonts w:ascii="Times New Roman" w:eastAsia="SimSun" w:hAnsi="Times New Roman" w:cs="Times New Roman"/>
          <w:color w:val="000000"/>
          <w:kern w:val="0"/>
          <w:sz w:val="24"/>
          <w:szCs w:val="24"/>
        </w:rPr>
      </w:pPr>
      <w:r w:rsidRPr="003B0060">
        <w:rPr>
          <w:rFonts w:ascii="Times New Roman" w:eastAsia="方正仿宋简体" w:hAnsi="Times New Roman" w:cs="Times New Roman"/>
          <w:color w:val="000000"/>
          <w:kern w:val="0"/>
          <w:sz w:val="24"/>
          <w:szCs w:val="24"/>
        </w:rPr>
        <w:t>Mr. Liang Guoxi, Director of Civil Service Bureau</w:t>
      </w:r>
    </w:p>
    <w:p w:rsidR="000C313D" w:rsidRPr="003B0060" w:rsidRDefault="000C313D" w:rsidP="00CE63B6">
      <w:pPr>
        <w:widowControl/>
        <w:rPr>
          <w:rFonts w:ascii="Times New Roman" w:eastAsia="SimSun" w:hAnsi="Times New Roman" w:cs="Times New Roman"/>
          <w:color w:val="000000"/>
          <w:kern w:val="0"/>
          <w:sz w:val="24"/>
          <w:szCs w:val="24"/>
        </w:rPr>
      </w:pPr>
      <w:r w:rsidRPr="003B0060">
        <w:rPr>
          <w:rFonts w:ascii="Times New Roman" w:eastAsia="方正仿宋简体" w:hAnsi="Times New Roman" w:cs="Times New Roman"/>
          <w:color w:val="000000"/>
          <w:kern w:val="0"/>
          <w:sz w:val="24"/>
          <w:szCs w:val="24"/>
        </w:rPr>
        <w:t xml:space="preserve">Mr. Li Yuanhua, Deputy </w:t>
      </w:r>
      <w:r w:rsidRPr="00CE63B6">
        <w:rPr>
          <w:rFonts w:ascii="Times New Roman" w:eastAsia="方正仿宋简体" w:hAnsi="Times New Roman" w:cs="Times New Roman"/>
          <w:color w:val="000000"/>
          <w:kern w:val="0"/>
          <w:sz w:val="24"/>
          <w:szCs w:val="24"/>
        </w:rPr>
        <w:t>D</w:t>
      </w:r>
      <w:r w:rsidRPr="003B0060">
        <w:rPr>
          <w:rFonts w:ascii="Times New Roman" w:eastAsia="方正仿宋简体" w:hAnsi="Times New Roman" w:cs="Times New Roman"/>
          <w:color w:val="000000"/>
          <w:kern w:val="0"/>
          <w:sz w:val="24"/>
          <w:szCs w:val="24"/>
        </w:rPr>
        <w:t>irector of General Office</w:t>
      </w:r>
    </w:p>
    <w:p w:rsidR="000C313D" w:rsidRPr="00CE63B6" w:rsidRDefault="000C313D" w:rsidP="00CE63B6">
      <w:pPr>
        <w:rPr>
          <w:rFonts w:ascii="Times New Roman" w:eastAsia="方正仿宋简体" w:hAnsi="Times New Roman" w:cs="Times New Roman"/>
          <w:color w:val="000000"/>
          <w:kern w:val="0"/>
          <w:sz w:val="24"/>
          <w:szCs w:val="24"/>
        </w:rPr>
      </w:pPr>
      <w:r w:rsidRPr="003B0060">
        <w:rPr>
          <w:rFonts w:ascii="Times New Roman" w:eastAsia="方正仿宋简体" w:hAnsi="Times New Roman" w:cs="Times New Roman"/>
          <w:color w:val="000000"/>
          <w:kern w:val="0"/>
          <w:sz w:val="24"/>
          <w:szCs w:val="24"/>
        </w:rPr>
        <w:t>Ms. Huang Meiyuan, Staff of Investment and Cooperation Bureau</w:t>
      </w:r>
    </w:p>
    <w:p w:rsidR="000C313D" w:rsidRPr="000C313D" w:rsidRDefault="000C313D" w:rsidP="00CC1121">
      <w:pPr>
        <w:rPr>
          <w:rFonts w:ascii="Times New Roman" w:eastAsia="FangSong_GB2312" w:hAnsi="Times New Roman" w:cs="Times New Roman"/>
          <w:bCs/>
          <w:sz w:val="24"/>
          <w:szCs w:val="24"/>
        </w:rPr>
      </w:pPr>
    </w:p>
    <w:p w:rsidR="00D25AA8" w:rsidRPr="00D25AA8" w:rsidRDefault="00D25AA8" w:rsidP="00D25AA8">
      <w:pPr>
        <w:rPr>
          <w:rFonts w:ascii="Times New Roman" w:eastAsia="FangSong_GB2312" w:hAnsi="Times New Roman" w:cs="Times New Roman"/>
          <w:bCs/>
          <w:sz w:val="24"/>
          <w:szCs w:val="24"/>
        </w:rPr>
      </w:pPr>
      <w:r w:rsidRPr="00D25AA8">
        <w:rPr>
          <w:rFonts w:ascii="Times New Roman" w:eastAsia="FangSong_GB2312" w:hAnsi="Times New Roman" w:cs="Times New Roman"/>
          <w:bCs/>
          <w:sz w:val="24"/>
          <w:szCs w:val="24"/>
        </w:rPr>
        <w:t>The China-Malaysia Qinzhou Industrial Park (CMQIP</w:t>
      </w:r>
      <w:r w:rsidR="00B946B1" w:rsidRPr="00D25AA8">
        <w:rPr>
          <w:rFonts w:ascii="Times New Roman" w:eastAsia="FangSong_GB2312" w:hAnsi="Times New Roman" w:cs="Times New Roman"/>
          <w:bCs/>
          <w:sz w:val="24"/>
          <w:szCs w:val="24"/>
        </w:rPr>
        <w:t>),</w:t>
      </w:r>
      <w:r w:rsidR="00CC1121">
        <w:rPr>
          <w:rFonts w:ascii="Times New Roman" w:eastAsia="FangSong_GB2312" w:hAnsi="Times New Roman" w:cs="Times New Roman" w:hint="eastAsia"/>
          <w:bCs/>
          <w:sz w:val="24"/>
          <w:szCs w:val="24"/>
        </w:rPr>
        <w:t xml:space="preserve"> </w:t>
      </w:r>
      <w:r w:rsidR="00CC1121" w:rsidRPr="00D25AA8">
        <w:rPr>
          <w:rFonts w:ascii="Times New Roman" w:hAnsi="Times New Roman" w:cs="Times New Roman"/>
          <w:sz w:val="24"/>
          <w:szCs w:val="24"/>
        </w:rPr>
        <w:t xml:space="preserve">officially approved by China’s State Council on 26 March 2012. As the first project jointly built by the Chinese and Malaysian governments, </w:t>
      </w:r>
      <w:r w:rsidR="0032560C">
        <w:rPr>
          <w:rFonts w:ascii="Times New Roman" w:eastAsia="FangSong_GB2312" w:hAnsi="Times New Roman" w:cs="Times New Roman"/>
          <w:bCs/>
          <w:sz w:val="24"/>
          <w:szCs w:val="24"/>
        </w:rPr>
        <w:t xml:space="preserve">is the third industrial park </w:t>
      </w:r>
      <w:r w:rsidR="0032560C">
        <w:rPr>
          <w:rFonts w:ascii="Times New Roman" w:eastAsia="FangSong_GB2312" w:hAnsi="Times New Roman" w:cs="Times New Roman" w:hint="eastAsia"/>
          <w:bCs/>
          <w:sz w:val="24"/>
          <w:szCs w:val="24"/>
        </w:rPr>
        <w:t>of its kind in China. The other two are the</w:t>
      </w:r>
      <w:r w:rsidRPr="00D25AA8">
        <w:rPr>
          <w:rFonts w:ascii="Times New Roman" w:eastAsia="FangSong_GB2312" w:hAnsi="Times New Roman" w:cs="Times New Roman"/>
          <w:bCs/>
          <w:sz w:val="24"/>
          <w:szCs w:val="24"/>
        </w:rPr>
        <w:t xml:space="preserve"> China-Singapore Suzhou Industrial Park and the China-Singapore Tianjin Eco-City. CMQIP and its sister project, the Malaysia-China Kuantan Industrial Park (MCKIP), represent a new model of “two countries, twin parks” for international cooperation on industrial parks.</w:t>
      </w:r>
    </w:p>
    <w:p w:rsidR="00D25AA8" w:rsidRPr="00D25AA8" w:rsidRDefault="00CC1121" w:rsidP="00D25AA8">
      <w:pPr>
        <w:rPr>
          <w:rFonts w:ascii="Times New Roman" w:hAnsi="Times New Roman" w:cs="Times New Roman"/>
          <w:sz w:val="24"/>
          <w:szCs w:val="24"/>
        </w:rPr>
      </w:pPr>
      <w:r w:rsidRPr="00D25AA8">
        <w:rPr>
          <w:rFonts w:ascii="Times New Roman" w:eastAsia="FangSong_GB2312" w:hAnsi="Times New Roman" w:cs="Times New Roman"/>
          <w:bCs/>
          <w:sz w:val="24"/>
          <w:szCs w:val="24"/>
        </w:rPr>
        <w:t>CMQIP is divided into industrial, R&amp;D,</w:t>
      </w:r>
      <w:r>
        <w:rPr>
          <w:rFonts w:ascii="Times New Roman" w:eastAsia="FangSong_GB2312" w:hAnsi="Times New Roman" w:cs="Times New Roman"/>
          <w:bCs/>
          <w:sz w:val="24"/>
          <w:szCs w:val="24"/>
        </w:rPr>
        <w:t xml:space="preserve"> services and residential areas</w:t>
      </w:r>
      <w:r>
        <w:rPr>
          <w:rFonts w:ascii="Times New Roman" w:eastAsia="FangSong_GB2312" w:hAnsi="Times New Roman" w:cs="Times New Roman" w:hint="eastAsia"/>
          <w:bCs/>
          <w:sz w:val="24"/>
          <w:szCs w:val="24"/>
        </w:rPr>
        <w:t xml:space="preserve"> with </w:t>
      </w:r>
      <w:r w:rsidRPr="00D25AA8">
        <w:rPr>
          <w:rFonts w:ascii="Times New Roman" w:eastAsia="FangSong_GB2312" w:hAnsi="Times New Roman" w:cs="Times New Roman"/>
          <w:bCs/>
          <w:sz w:val="24"/>
          <w:szCs w:val="24"/>
        </w:rPr>
        <w:t>a long-term planned area of 55 km² and is designed for a population of 500,000. Its Phase I covers 15 km², including a start-up area of 7.87 km²</w:t>
      </w:r>
      <w:r>
        <w:rPr>
          <w:rFonts w:ascii="Times New Roman" w:eastAsia="FangSong_GB2312" w:hAnsi="Times New Roman" w:cs="Times New Roman" w:hint="eastAsia"/>
          <w:bCs/>
          <w:sz w:val="24"/>
          <w:szCs w:val="24"/>
        </w:rPr>
        <w:t>.</w:t>
      </w:r>
    </w:p>
    <w:p w:rsidR="00CE63B6" w:rsidRDefault="00CE63B6" w:rsidP="00D25AA8">
      <w:pPr>
        <w:rPr>
          <w:rFonts w:ascii="Times New Roman" w:hAnsi="Times New Roman" w:cs="Times New Roman"/>
          <w:sz w:val="24"/>
          <w:szCs w:val="24"/>
        </w:rPr>
      </w:pPr>
    </w:p>
    <w:p w:rsidR="00832225" w:rsidRDefault="00CC1121" w:rsidP="00D25AA8">
      <w:pPr>
        <w:rPr>
          <w:rFonts w:ascii="Times New Roman" w:hAnsi="Times New Roman" w:cs="Times New Roman"/>
          <w:sz w:val="24"/>
          <w:szCs w:val="24"/>
        </w:rPr>
      </w:pPr>
      <w:r>
        <w:rPr>
          <w:rFonts w:ascii="Times New Roman" w:hAnsi="Times New Roman" w:cs="Times New Roman" w:hint="eastAsia"/>
          <w:sz w:val="24"/>
          <w:szCs w:val="24"/>
        </w:rPr>
        <w:t>Contact</w:t>
      </w:r>
    </w:p>
    <w:p w:rsidR="00CE63B6" w:rsidRPr="00CE63B6" w:rsidRDefault="00CE63B6" w:rsidP="00D25AA8">
      <w:pPr>
        <w:rPr>
          <w:rFonts w:ascii="Times New Roman" w:eastAsia="方正仿宋简体" w:hAnsi="Times New Roman" w:cs="Times New Roman"/>
          <w:color w:val="000000"/>
          <w:kern w:val="0"/>
          <w:sz w:val="24"/>
          <w:szCs w:val="24"/>
        </w:rPr>
      </w:pPr>
      <w:r w:rsidRPr="003B0060">
        <w:rPr>
          <w:rFonts w:ascii="Times New Roman" w:eastAsia="方正仿宋简体" w:hAnsi="Times New Roman" w:cs="Times New Roman"/>
          <w:color w:val="000000"/>
          <w:kern w:val="0"/>
          <w:sz w:val="24"/>
          <w:szCs w:val="24"/>
        </w:rPr>
        <w:t>Ms. Huang Meiyuan</w:t>
      </w:r>
    </w:p>
    <w:p w:rsidR="00CE63B6" w:rsidRPr="00CE63B6" w:rsidRDefault="00CE63B6" w:rsidP="00D25AA8">
      <w:pPr>
        <w:rPr>
          <w:rFonts w:ascii="Times New Roman" w:hAnsi="Times New Roman" w:cs="Times New Roman"/>
          <w:color w:val="000000"/>
          <w:sz w:val="24"/>
          <w:szCs w:val="24"/>
        </w:rPr>
      </w:pPr>
      <w:r w:rsidRPr="00CE63B6">
        <w:rPr>
          <w:rFonts w:ascii="Times New Roman" w:hAnsi="Times New Roman" w:cs="Times New Roman"/>
          <w:color w:val="000000"/>
          <w:sz w:val="24"/>
          <w:szCs w:val="24"/>
        </w:rPr>
        <w:t>Tel: +86 777 598 8017</w:t>
      </w:r>
    </w:p>
    <w:p w:rsidR="00CE63B6" w:rsidRPr="00CE63B6" w:rsidRDefault="00CE63B6" w:rsidP="00D25AA8">
      <w:pPr>
        <w:rPr>
          <w:rFonts w:ascii="Times New Roman" w:hAnsi="Times New Roman" w:cs="Times New Roman"/>
          <w:color w:val="000000"/>
          <w:sz w:val="24"/>
          <w:szCs w:val="24"/>
        </w:rPr>
      </w:pPr>
      <w:r w:rsidRPr="00CE63B6">
        <w:rPr>
          <w:rFonts w:ascii="Times New Roman" w:hAnsi="Times New Roman" w:cs="Times New Roman"/>
          <w:color w:val="000000"/>
          <w:sz w:val="24"/>
          <w:szCs w:val="24"/>
        </w:rPr>
        <w:t>Mobile phone: +86 181 0777 1276</w:t>
      </w:r>
    </w:p>
    <w:p w:rsidR="00CE63B6" w:rsidRPr="00CE63B6" w:rsidRDefault="00CE63B6" w:rsidP="00D25AA8">
      <w:pPr>
        <w:rPr>
          <w:rFonts w:ascii="Times New Roman" w:hAnsi="Times New Roman" w:cs="Times New Roman"/>
          <w:sz w:val="24"/>
          <w:szCs w:val="24"/>
        </w:rPr>
      </w:pPr>
      <w:r w:rsidRPr="00CE63B6">
        <w:rPr>
          <w:rFonts w:ascii="Times New Roman" w:hAnsi="Times New Roman" w:cs="Times New Roman"/>
          <w:color w:val="000000"/>
          <w:sz w:val="24"/>
          <w:szCs w:val="24"/>
        </w:rPr>
        <w:t xml:space="preserve">Email: </w:t>
      </w:r>
      <w:r w:rsidRPr="00CE63B6">
        <w:rPr>
          <w:rFonts w:ascii="Times New Roman" w:hAnsi="Times New Roman" w:cs="Times New Roman"/>
          <w:sz w:val="24"/>
          <w:szCs w:val="24"/>
        </w:rPr>
        <w:t>eunicehuang@126.com</w:t>
      </w:r>
    </w:p>
    <w:sectPr w:rsidR="00CE63B6" w:rsidRPr="00CE63B6" w:rsidSect="001D3830">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CB5" w:rsidRDefault="000D1CB5" w:rsidP="004A5A19">
      <w:r>
        <w:separator/>
      </w:r>
    </w:p>
  </w:endnote>
  <w:endnote w:type="continuationSeparator" w:id="0">
    <w:p w:rsidR="000D1CB5" w:rsidRDefault="000D1CB5" w:rsidP="004A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KaiTi_GB2312">
    <w:altName w:val="楷体"/>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FangSong_GB2312">
    <w:altName w:val="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409333"/>
      <w:docPartObj>
        <w:docPartGallery w:val="Page Numbers (Bottom of Page)"/>
        <w:docPartUnique/>
      </w:docPartObj>
    </w:sdtPr>
    <w:sdtEndPr/>
    <w:sdtContent>
      <w:p w:rsidR="00B946B1" w:rsidRDefault="00B946B1">
        <w:pPr>
          <w:pStyle w:val="Pidipagina"/>
          <w:jc w:val="center"/>
        </w:pPr>
        <w:r>
          <w:fldChar w:fldCharType="begin"/>
        </w:r>
        <w:r>
          <w:instrText>PAGE   \* MERGEFORMAT</w:instrText>
        </w:r>
        <w:r>
          <w:fldChar w:fldCharType="separate"/>
        </w:r>
        <w:r w:rsidR="00776822" w:rsidRPr="00776822">
          <w:rPr>
            <w:noProof/>
            <w:lang w:val="zh-CN"/>
          </w:rPr>
          <w:t>1</w:t>
        </w:r>
        <w:r>
          <w:fldChar w:fldCharType="end"/>
        </w:r>
      </w:p>
    </w:sdtContent>
  </w:sdt>
  <w:p w:rsidR="00B946B1" w:rsidRDefault="00B946B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CB5" w:rsidRDefault="000D1CB5" w:rsidP="004A5A19">
      <w:r>
        <w:separator/>
      </w:r>
    </w:p>
  </w:footnote>
  <w:footnote w:type="continuationSeparator" w:id="0">
    <w:p w:rsidR="000D1CB5" w:rsidRDefault="000D1CB5" w:rsidP="004A5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A3931"/>
    <w:multiLevelType w:val="hybridMultilevel"/>
    <w:tmpl w:val="81BEBFBC"/>
    <w:lvl w:ilvl="0" w:tplc="EAE855F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2B4066D2"/>
    <w:multiLevelType w:val="hybridMultilevel"/>
    <w:tmpl w:val="55D42A4E"/>
    <w:lvl w:ilvl="0" w:tplc="E6BC53A4">
      <w:start w:val="1"/>
      <w:numFmt w:val="decimal"/>
      <w:lvlText w:val="(%1)"/>
      <w:lvlJc w:val="left"/>
      <w:pPr>
        <w:ind w:left="1080" w:hanging="36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2">
    <w:nsid w:val="2D363905"/>
    <w:multiLevelType w:val="hybridMultilevel"/>
    <w:tmpl w:val="F4E8107C"/>
    <w:lvl w:ilvl="0" w:tplc="2CE23962">
      <w:start w:val="1"/>
      <w:numFmt w:val="upperLetter"/>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326B6E2B"/>
    <w:multiLevelType w:val="hybridMultilevel"/>
    <w:tmpl w:val="04A6CAAE"/>
    <w:lvl w:ilvl="0" w:tplc="C19C20C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526C3DF1"/>
    <w:multiLevelType w:val="hybridMultilevel"/>
    <w:tmpl w:val="76DE9B50"/>
    <w:lvl w:ilvl="0" w:tplc="AA0CFC9C">
      <w:start w:val="1"/>
      <w:numFmt w:val="upperLetter"/>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20"/>
  <w:hyphenationZone w:val="283"/>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E5"/>
    <w:rsid w:val="000247A7"/>
    <w:rsid w:val="0005252D"/>
    <w:rsid w:val="000C313D"/>
    <w:rsid w:val="000D1CB5"/>
    <w:rsid w:val="00121E8C"/>
    <w:rsid w:val="00136863"/>
    <w:rsid w:val="001664F9"/>
    <w:rsid w:val="00167943"/>
    <w:rsid w:val="00172618"/>
    <w:rsid w:val="001A3790"/>
    <w:rsid w:val="001D0612"/>
    <w:rsid w:val="001D237F"/>
    <w:rsid w:val="001D3830"/>
    <w:rsid w:val="001F3CA1"/>
    <w:rsid w:val="00221BE4"/>
    <w:rsid w:val="00267DE5"/>
    <w:rsid w:val="002A7C7B"/>
    <w:rsid w:val="002F051A"/>
    <w:rsid w:val="0032560C"/>
    <w:rsid w:val="003355DA"/>
    <w:rsid w:val="00374958"/>
    <w:rsid w:val="00377444"/>
    <w:rsid w:val="00384EBE"/>
    <w:rsid w:val="004043EC"/>
    <w:rsid w:val="00477240"/>
    <w:rsid w:val="00496FC5"/>
    <w:rsid w:val="004A5A19"/>
    <w:rsid w:val="00585FA9"/>
    <w:rsid w:val="005C5D4E"/>
    <w:rsid w:val="005C7562"/>
    <w:rsid w:val="00612559"/>
    <w:rsid w:val="00630695"/>
    <w:rsid w:val="00686476"/>
    <w:rsid w:val="006C5566"/>
    <w:rsid w:val="006E3809"/>
    <w:rsid w:val="00776822"/>
    <w:rsid w:val="00832225"/>
    <w:rsid w:val="008D2180"/>
    <w:rsid w:val="009006A8"/>
    <w:rsid w:val="00920B0D"/>
    <w:rsid w:val="009C248A"/>
    <w:rsid w:val="00A17949"/>
    <w:rsid w:val="00AA4181"/>
    <w:rsid w:val="00AB50CF"/>
    <w:rsid w:val="00AD1C68"/>
    <w:rsid w:val="00AF1A1D"/>
    <w:rsid w:val="00B1023F"/>
    <w:rsid w:val="00B30553"/>
    <w:rsid w:val="00B347C3"/>
    <w:rsid w:val="00B51433"/>
    <w:rsid w:val="00B571D1"/>
    <w:rsid w:val="00B935A4"/>
    <w:rsid w:val="00B946B1"/>
    <w:rsid w:val="00BA0D5F"/>
    <w:rsid w:val="00BA3F45"/>
    <w:rsid w:val="00BC0A0D"/>
    <w:rsid w:val="00C2212D"/>
    <w:rsid w:val="00C4457A"/>
    <w:rsid w:val="00C45754"/>
    <w:rsid w:val="00C833B9"/>
    <w:rsid w:val="00CC1121"/>
    <w:rsid w:val="00CE63B6"/>
    <w:rsid w:val="00CF0ABF"/>
    <w:rsid w:val="00D25AA8"/>
    <w:rsid w:val="00D928F3"/>
    <w:rsid w:val="00DF5D48"/>
    <w:rsid w:val="00E363E7"/>
    <w:rsid w:val="00E44101"/>
    <w:rsid w:val="00E963FF"/>
    <w:rsid w:val="00EA23C3"/>
    <w:rsid w:val="00EA4A70"/>
    <w:rsid w:val="00EE6BE1"/>
    <w:rsid w:val="00F35308"/>
    <w:rsid w:val="00FA0F3D"/>
    <w:rsid w:val="00FC72F4"/>
    <w:rsid w:val="00FF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D294808-FE30-4984-9D4F-C45DE607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jc w:val="both"/>
    </w:pPr>
  </w:style>
  <w:style w:type="paragraph" w:styleId="Titolo1">
    <w:name w:val="heading 1"/>
    <w:basedOn w:val="Normale"/>
    <w:next w:val="Normale"/>
    <w:link w:val="Titolo1Carattere"/>
    <w:uiPriority w:val="99"/>
    <w:qFormat/>
    <w:rsid w:val="00267DE5"/>
    <w:pPr>
      <w:keepNext/>
      <w:keepLines/>
      <w:spacing w:before="340" w:after="330" w:line="578" w:lineRule="auto"/>
      <w:outlineLvl w:val="0"/>
    </w:pPr>
    <w:rPr>
      <w:rFonts w:ascii="Times New Roman" w:eastAsia="SimSun" w:hAnsi="Times New Roman" w:cs="Times New Roman"/>
      <w:b/>
      <w:bCs/>
      <w:kern w:val="44"/>
      <w:sz w:val="44"/>
      <w:szCs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267DE5"/>
    <w:rPr>
      <w:rFonts w:ascii="Times New Roman" w:eastAsia="SimSun" w:hAnsi="Times New Roman" w:cs="Times New Roman"/>
      <w:b/>
      <w:bCs/>
      <w:kern w:val="44"/>
      <w:sz w:val="44"/>
      <w:szCs w:val="44"/>
    </w:rPr>
  </w:style>
  <w:style w:type="character" w:styleId="Enfasigrassetto">
    <w:name w:val="Strong"/>
    <w:uiPriority w:val="22"/>
    <w:qFormat/>
    <w:rsid w:val="00267DE5"/>
    <w:rPr>
      <w:rFonts w:cs="Times New Roman"/>
      <w:b/>
      <w:bCs/>
    </w:rPr>
  </w:style>
  <w:style w:type="paragraph" w:styleId="Paragrafoelenco">
    <w:name w:val="List Paragraph"/>
    <w:basedOn w:val="Normale"/>
    <w:uiPriority w:val="99"/>
    <w:qFormat/>
    <w:rsid w:val="00267DE5"/>
    <w:pPr>
      <w:ind w:firstLineChars="200" w:firstLine="420"/>
    </w:pPr>
    <w:rPr>
      <w:rFonts w:ascii="Calibri" w:eastAsia="SimSun" w:hAnsi="Calibri" w:cs="Calibri"/>
      <w:szCs w:val="21"/>
    </w:rPr>
  </w:style>
  <w:style w:type="character" w:styleId="Collegamentoipertestuale">
    <w:name w:val="Hyperlink"/>
    <w:uiPriority w:val="99"/>
    <w:rsid w:val="00267DE5"/>
    <w:rPr>
      <w:color w:val="0563C1"/>
      <w:u w:val="single"/>
    </w:rPr>
  </w:style>
  <w:style w:type="character" w:customStyle="1" w:styleId="def">
    <w:name w:val="def"/>
    <w:basedOn w:val="Carpredefinitoparagrafo"/>
    <w:rsid w:val="00267DE5"/>
  </w:style>
  <w:style w:type="character" w:customStyle="1" w:styleId="highlight">
    <w:name w:val="highlight"/>
    <w:basedOn w:val="Carpredefinitoparagrafo"/>
    <w:rsid w:val="00267DE5"/>
  </w:style>
  <w:style w:type="character" w:customStyle="1" w:styleId="labellist1">
    <w:name w:val="label_list1"/>
    <w:basedOn w:val="Carpredefinitoparagrafo"/>
    <w:rsid w:val="00267DE5"/>
  </w:style>
  <w:style w:type="paragraph" w:styleId="Testofumetto">
    <w:name w:val="Balloon Text"/>
    <w:basedOn w:val="Normale"/>
    <w:link w:val="TestofumettoCarattere"/>
    <w:uiPriority w:val="99"/>
    <w:semiHidden/>
    <w:unhideWhenUsed/>
    <w:rsid w:val="00267DE5"/>
    <w:rPr>
      <w:sz w:val="18"/>
      <w:szCs w:val="18"/>
    </w:rPr>
  </w:style>
  <w:style w:type="character" w:customStyle="1" w:styleId="TestofumettoCarattere">
    <w:name w:val="Testo fumetto Carattere"/>
    <w:basedOn w:val="Carpredefinitoparagrafo"/>
    <w:link w:val="Testofumetto"/>
    <w:uiPriority w:val="99"/>
    <w:semiHidden/>
    <w:rsid w:val="00267DE5"/>
    <w:rPr>
      <w:sz w:val="18"/>
      <w:szCs w:val="18"/>
    </w:rPr>
  </w:style>
  <w:style w:type="character" w:customStyle="1" w:styleId="apple-converted-space">
    <w:name w:val="apple-converted-space"/>
    <w:uiPriority w:val="99"/>
    <w:rsid w:val="00267DE5"/>
    <w:rPr>
      <w:rFonts w:cs="Times New Roman"/>
    </w:rPr>
  </w:style>
  <w:style w:type="paragraph" w:styleId="Titolosommario">
    <w:name w:val="TOC Heading"/>
    <w:basedOn w:val="Titolo1"/>
    <w:next w:val="Normale"/>
    <w:uiPriority w:val="39"/>
    <w:unhideWhenUsed/>
    <w:qFormat/>
    <w:rsid w:val="0005252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Sommario1">
    <w:name w:val="toc 1"/>
    <w:basedOn w:val="Normale"/>
    <w:next w:val="Normale"/>
    <w:autoRedefine/>
    <w:uiPriority w:val="39"/>
    <w:unhideWhenUsed/>
    <w:rsid w:val="00BA0D5F"/>
    <w:pPr>
      <w:tabs>
        <w:tab w:val="right" w:leader="dot" w:pos="8296"/>
      </w:tabs>
      <w:spacing w:afterLines="50" w:after="156"/>
    </w:pPr>
  </w:style>
  <w:style w:type="paragraph" w:styleId="Intestazione">
    <w:name w:val="header"/>
    <w:basedOn w:val="Normale"/>
    <w:link w:val="IntestazioneCarattere"/>
    <w:uiPriority w:val="99"/>
    <w:unhideWhenUsed/>
    <w:rsid w:val="004A5A19"/>
    <w:pPr>
      <w:pBdr>
        <w:bottom w:val="single" w:sz="6" w:space="1" w:color="auto"/>
      </w:pBdr>
      <w:tabs>
        <w:tab w:val="center" w:pos="4153"/>
        <w:tab w:val="right" w:pos="8306"/>
      </w:tabs>
      <w:snapToGrid w:val="0"/>
      <w:jc w:val="center"/>
    </w:pPr>
    <w:rPr>
      <w:sz w:val="18"/>
      <w:szCs w:val="18"/>
    </w:rPr>
  </w:style>
  <w:style w:type="character" w:customStyle="1" w:styleId="IntestazioneCarattere">
    <w:name w:val="Intestazione Carattere"/>
    <w:basedOn w:val="Carpredefinitoparagrafo"/>
    <w:link w:val="Intestazione"/>
    <w:uiPriority w:val="99"/>
    <w:rsid w:val="004A5A19"/>
    <w:rPr>
      <w:sz w:val="18"/>
      <w:szCs w:val="18"/>
    </w:rPr>
  </w:style>
  <w:style w:type="paragraph" w:styleId="Pidipagina">
    <w:name w:val="footer"/>
    <w:basedOn w:val="Normale"/>
    <w:link w:val="PidipaginaCarattere"/>
    <w:uiPriority w:val="99"/>
    <w:unhideWhenUsed/>
    <w:rsid w:val="004A5A19"/>
    <w:pPr>
      <w:tabs>
        <w:tab w:val="center" w:pos="4153"/>
        <w:tab w:val="right" w:pos="8306"/>
      </w:tabs>
      <w:snapToGrid w:val="0"/>
      <w:jc w:val="left"/>
    </w:pPr>
    <w:rPr>
      <w:sz w:val="18"/>
      <w:szCs w:val="18"/>
    </w:rPr>
  </w:style>
  <w:style w:type="character" w:customStyle="1" w:styleId="PidipaginaCarattere">
    <w:name w:val="Piè di pagina Carattere"/>
    <w:basedOn w:val="Carpredefinitoparagrafo"/>
    <w:link w:val="Pidipagina"/>
    <w:uiPriority w:val="99"/>
    <w:rsid w:val="004A5A19"/>
    <w:rPr>
      <w:sz w:val="18"/>
      <w:szCs w:val="18"/>
    </w:rPr>
  </w:style>
  <w:style w:type="character" w:customStyle="1" w:styleId="lv">
    <w:name w:val="lv"/>
    <w:basedOn w:val="Carpredefinitoparagrafo"/>
    <w:rsid w:val="006E3809"/>
  </w:style>
  <w:style w:type="character" w:customStyle="1" w:styleId="stcentxt1">
    <w:name w:val="stc_en_txt1"/>
    <w:basedOn w:val="Carpredefinitoparagrafo"/>
    <w:rsid w:val="006E3809"/>
    <w:rPr>
      <w:color w:val="545454"/>
      <w:sz w:val="27"/>
      <w:szCs w:val="27"/>
    </w:rPr>
  </w:style>
  <w:style w:type="character" w:customStyle="1" w:styleId="class1">
    <w:name w:val="class1"/>
    <w:basedOn w:val="Carpredefinitoparagrafo"/>
    <w:rsid w:val="006E3809"/>
  </w:style>
  <w:style w:type="character" w:customStyle="1" w:styleId="class2">
    <w:name w:val="class2"/>
    <w:basedOn w:val="Carpredefinitoparagrafo"/>
    <w:rsid w:val="006E3809"/>
  </w:style>
  <w:style w:type="character" w:customStyle="1" w:styleId="class5">
    <w:name w:val="class5"/>
    <w:basedOn w:val="Carpredefinitoparagrafo"/>
    <w:rsid w:val="006E3809"/>
  </w:style>
  <w:style w:type="character" w:customStyle="1" w:styleId="class7">
    <w:name w:val="class7"/>
    <w:basedOn w:val="Carpredefinitoparagrafo"/>
    <w:rsid w:val="006E3809"/>
  </w:style>
  <w:style w:type="character" w:customStyle="1" w:styleId="class8">
    <w:name w:val="class8"/>
    <w:basedOn w:val="Carpredefinitoparagrafo"/>
    <w:rsid w:val="006E3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42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ope@liugon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nnan88@126.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anlihe.en.alibab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ztianlihe@126.com" TargetMode="External"/><Relationship Id="rId4" Type="http://schemas.openxmlformats.org/officeDocument/2006/relationships/settings" Target="settings.xml"/><Relationship Id="rId9" Type="http://schemas.openxmlformats.org/officeDocument/2006/relationships/hyperlink" Target="http://www.liugong.com/en_eu/"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EAD72-6BEB-434A-B68C-BE71DF20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2948</Words>
  <Characters>16804</Characters>
  <Application>Microsoft Office Word</Application>
  <DocSecurity>4</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Sky123.Org</Company>
  <LinksUpToDate>false</LinksUpToDate>
  <CharactersWithSpaces>19713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qjs</dc:creator>
  <cp:keywords/>
  <dc:description/>
  <cp:lastModifiedBy>Barbara Angelini</cp:lastModifiedBy>
  <cp:revision>2</cp:revision>
  <dcterms:created xsi:type="dcterms:W3CDTF">2015-05-28T10:03:00Z</dcterms:created>
  <dcterms:modified xsi:type="dcterms:W3CDTF">2015-05-28T10:03:00Z</dcterms:modified>
</cp:coreProperties>
</file>