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FE799" w14:textId="7CFB4F41" w:rsidR="00E954C4" w:rsidRDefault="009131B4" w:rsidP="00CE407A">
      <w:pPr>
        <w:tabs>
          <w:tab w:val="left" w:pos="567"/>
        </w:tabs>
        <w:spacing w:before="240"/>
        <w:jc w:val="both"/>
      </w:pPr>
      <w:bookmarkStart w:id="0" w:name="_Toc482357079"/>
      <w:bookmarkStart w:id="1" w:name="_GoBack"/>
      <w:bookmarkEnd w:id="1"/>
      <w:r>
        <w:rPr>
          <w:b/>
          <w:sz w:val="24"/>
          <w:szCs w:val="24"/>
        </w:rPr>
        <w:t xml:space="preserve">MODULO </w:t>
      </w:r>
      <w:r w:rsidR="007876CB">
        <w:rPr>
          <w:b/>
          <w:sz w:val="24"/>
          <w:szCs w:val="24"/>
        </w:rPr>
        <w:t xml:space="preserve">3 – MODULO </w:t>
      </w:r>
      <w:r w:rsidR="00625BED">
        <w:rPr>
          <w:b/>
          <w:sz w:val="24"/>
          <w:szCs w:val="24"/>
        </w:rPr>
        <w:t xml:space="preserve">PRIMA ISTANZA </w:t>
      </w:r>
      <w:r w:rsidR="007876CB">
        <w:rPr>
          <w:b/>
          <w:sz w:val="24"/>
          <w:szCs w:val="24"/>
        </w:rPr>
        <w:t xml:space="preserve">DA COMPILARE IN CASO DI RICHIESTA DECURTAZIONE DELLA TARIFFA INCENTIVANTE BASE PER IMPIANTI FOTOVOLTAICI DI POTENZA SUPERIORE A 3 </w:t>
      </w:r>
      <w:r w:rsidR="00DF284C">
        <w:rPr>
          <w:b/>
          <w:sz w:val="24"/>
          <w:szCs w:val="24"/>
        </w:rPr>
        <w:t xml:space="preserve">kW </w:t>
      </w:r>
      <w:r w:rsidR="007876CB">
        <w:rPr>
          <w:b/>
          <w:sz w:val="24"/>
          <w:szCs w:val="24"/>
        </w:rPr>
        <w:t xml:space="preserve">QUALORA LA MANCANZA DI CERTIFICAZIONE O LA MANCATA RISPONDENZA DELLA CERTIFICAZIONE ALLA NORMATIVA DI RIFERIMENTO SIA DICHIARATA DAL SOGGETTO BENEFICIARIO AL DI FUORI DI UN PROCEDIMENTO DI VERIFICA O CONTROLLO (ART. 42, COMMA 4-ter, D.LGS. 28/2011) </w:t>
      </w:r>
    </w:p>
    <w:p w14:paraId="4464A310" w14:textId="165985E7" w:rsidR="002E536C" w:rsidRDefault="00A45421" w:rsidP="00F87126">
      <w:pPr>
        <w:pStyle w:val="Titolo1"/>
        <w:spacing w:after="240"/>
        <w:ind w:hanging="7"/>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7E532532" w:rsidR="00885F8D" w:rsidRPr="00283A07" w:rsidRDefault="00885F8D" w:rsidP="00CE407A">
      <w:pPr>
        <w:spacing w:before="120" w:after="24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lla copia del documento d’identità del sottoscrittore in corso di validità, dovrà essere inviata al Gestore dei Servizi Energetici – GSE S.p.A. tramite la casella di posta elettronica certificata</w:t>
      </w:r>
      <w:r w:rsidR="00C614AA" w:rsidRPr="00C614AA">
        <w:rPr>
          <w:i/>
          <w:color w:val="000000" w:themeColor="text1"/>
          <w:sz w:val="20"/>
          <w:szCs w:val="20"/>
        </w:rPr>
        <w:t xml:space="preserve"> </w:t>
      </w:r>
      <w:r w:rsidR="00C614AA" w:rsidRPr="00DA0773">
        <w:rPr>
          <w:i/>
          <w:color w:val="4472C4" w:themeColor="accent5"/>
          <w:sz w:val="20"/>
          <w:szCs w:val="20"/>
        </w:rPr>
        <w:t xml:space="preserve">info@pec.gse.it </w:t>
      </w:r>
      <w:r w:rsidRPr="002E536C">
        <w:rPr>
          <w:i/>
          <w:color w:val="000000" w:themeColor="text1"/>
          <w:sz w:val="20"/>
          <w:szCs w:val="20"/>
        </w:rPr>
        <w:t xml:space="preserve">ovvero a mezzo posta raccomandata A/R all’indirizzo Gestore dei Servizi Energetici – GSE S.p.A. – viale Maresciallo </w:t>
      </w:r>
      <w:proofErr w:type="spellStart"/>
      <w:r w:rsidRPr="002E536C">
        <w:rPr>
          <w:i/>
          <w:color w:val="000000" w:themeColor="text1"/>
          <w:sz w:val="20"/>
          <w:szCs w:val="20"/>
        </w:rPr>
        <w:t>Pilsudski</w:t>
      </w:r>
      <w:proofErr w:type="spellEnd"/>
      <w:r w:rsidRPr="002E536C">
        <w:rPr>
          <w:i/>
          <w:color w:val="000000" w:themeColor="text1"/>
          <w:sz w:val="20"/>
          <w:szCs w:val="20"/>
        </w:rPr>
        <w:t>,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xml:space="preserve">, comma 4 – </w:t>
      </w:r>
      <w:r w:rsidR="00084DEC">
        <w:rPr>
          <w:rFonts w:asciiTheme="minorHAnsi" w:hAnsiTheme="minorHAnsi"/>
          <w:sz w:val="20"/>
          <w:szCs w:val="20"/>
        </w:rPr>
        <w:t>ter</w:t>
      </w:r>
      <w:r w:rsidR="00197B94">
        <w:rPr>
          <w:rFonts w:asciiTheme="minorHAnsi" w:hAnsiTheme="minorHAnsi"/>
          <w:sz w:val="20"/>
          <w:szCs w:val="20"/>
        </w:rPr>
        <w:t>,</w:t>
      </w:r>
      <w:r w:rsidR="00074000">
        <w:rPr>
          <w:rFonts w:asciiTheme="minorHAnsi" w:hAnsiTheme="minorHAnsi"/>
          <w:sz w:val="20"/>
          <w:szCs w:val="20"/>
        </w:rPr>
        <w:t xml:space="preserve"> del </w:t>
      </w:r>
      <w:proofErr w:type="spellStart"/>
      <w:r w:rsidR="00074000">
        <w:rPr>
          <w:rFonts w:asciiTheme="minorHAnsi" w:hAnsiTheme="minorHAnsi"/>
          <w:sz w:val="20"/>
          <w:szCs w:val="20"/>
        </w:rPr>
        <w:t>D.Lgs.</w:t>
      </w:r>
      <w:proofErr w:type="spellEnd"/>
      <w:r w:rsidR="00074000">
        <w:rPr>
          <w:rFonts w:asciiTheme="minorHAnsi" w:hAnsiTheme="minorHAnsi"/>
          <w:sz w:val="20"/>
          <w:szCs w:val="20"/>
        </w:rPr>
        <w:t xml:space="preserve">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6E2A7AEE"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144469B2"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1C1A4FBA"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w:t>
      </w:r>
      <w:r w:rsidR="006D5CAD" w:rsidRPr="002E536C">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12C05967" w:rsidR="00885F8D" w:rsidRPr="002E536C" w:rsidRDefault="00885F8D" w:rsidP="00B0039A">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w:t>
      </w:r>
      <w:r w:rsidR="00C614AA" w:rsidRPr="002E536C">
        <w:rPr>
          <w:rFonts w:asciiTheme="minorHAnsi" w:eastAsia="Times New Roman" w:hAnsiTheme="minorHAnsi"/>
          <w:sz w:val="20"/>
          <w:szCs w:val="20"/>
          <w:lang w:eastAsia="it-IT"/>
        </w:rPr>
        <w:t xml:space="preserve">via/piazza </w:t>
      </w:r>
      <w:r w:rsidRPr="002E536C">
        <w:rPr>
          <w:rFonts w:asciiTheme="minorHAnsi" w:eastAsia="Times New Roman" w:hAnsiTheme="minorHAnsi"/>
          <w:sz w:val="20"/>
          <w:szCs w:val="20"/>
          <w:lang w:eastAsia="it-IT"/>
        </w:rPr>
        <w:t xml:space="preserve">______________________, nel Comune di ______________________, CAP ___________, codice fiscale ______________________, Partita IVA ___________, </w:t>
      </w:r>
      <w:r w:rsidR="00FF3DE4" w:rsidRPr="002E536C">
        <w:rPr>
          <w:rFonts w:asciiTheme="minorHAnsi" w:eastAsia="Times New Roman" w:hAnsiTheme="minorHAnsi"/>
          <w:sz w:val="20"/>
          <w:szCs w:val="20"/>
          <w:lang w:eastAsia="it-IT"/>
        </w:rPr>
        <w:t>rappresentat</w:t>
      </w:r>
      <w:r w:rsidR="00FF3DE4">
        <w:rPr>
          <w:rFonts w:asciiTheme="minorHAnsi" w:eastAsia="Times New Roman" w:hAnsiTheme="minorHAnsi"/>
          <w:sz w:val="20"/>
          <w:szCs w:val="20"/>
          <w:lang w:eastAsia="it-IT"/>
        </w:rPr>
        <w:t>o</w:t>
      </w:r>
      <w:r w:rsidR="00FF3DE4" w:rsidRPr="002E536C">
        <w:rPr>
          <w:rFonts w:asciiTheme="minorHAnsi" w:eastAsia="Times New Roman" w:hAnsiTheme="minorHAnsi"/>
          <w:sz w:val="20"/>
          <w:szCs w:val="20"/>
          <w:lang w:eastAsia="it-IT"/>
        </w:rPr>
        <w:t xml:space="preserve"> </w:t>
      </w:r>
      <w:r w:rsidRPr="002E536C">
        <w:rPr>
          <w:rFonts w:asciiTheme="minorHAnsi" w:eastAsia="Times New Roman" w:hAnsiTheme="minorHAnsi"/>
          <w:sz w:val="20"/>
          <w:szCs w:val="20"/>
          <w:lang w:eastAsia="it-IT"/>
        </w:rPr>
        <w:t xml:space="preserve">da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Soggetto Responsabile dell’impianto i</w:t>
      </w:r>
      <w:r w:rsidR="007D5721">
        <w:rPr>
          <w:rFonts w:asciiTheme="minorHAnsi" w:eastAsia="Times New Roman" w:hAnsiTheme="minorHAnsi"/>
          <w:sz w:val="20"/>
          <w:szCs w:val="20"/>
          <w:lang w:eastAsia="it-IT"/>
        </w:rPr>
        <w:t xml:space="preserve">dentificato dal numero pratica </w:t>
      </w:r>
      <w:r w:rsidR="00B94A3F">
        <w:rPr>
          <w:rFonts w:asciiTheme="minorHAnsi" w:eastAsia="Times New Roman" w:hAnsiTheme="minorHAnsi"/>
          <w:sz w:val="20"/>
          <w:szCs w:val="20"/>
          <w:lang w:eastAsia="it-IT"/>
        </w:rPr>
        <w:t xml:space="preserve">FTV </w:t>
      </w:r>
      <w:r w:rsidRPr="002E536C">
        <w:rPr>
          <w:rFonts w:asciiTheme="minorHAnsi" w:eastAsia="Times New Roman" w:hAnsiTheme="minorHAnsi"/>
          <w:sz w:val="20"/>
          <w:szCs w:val="20"/>
          <w:lang w:eastAsia="it-IT"/>
        </w:rPr>
        <w:t xml:space="preserve">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57C676F4" w:rsidR="00885F8D" w:rsidRDefault="00885F8D" w:rsidP="00B0039A">
      <w:pPr>
        <w:spacing w:after="60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w:t>
      </w:r>
    </w:p>
    <w:p w14:paraId="530E6BFE" w14:textId="77777777" w:rsidR="00B0039A" w:rsidRDefault="00B0039A" w:rsidP="00B0039A">
      <w:pPr>
        <w:spacing w:before="360" w:after="120"/>
        <w:jc w:val="both"/>
        <w:rPr>
          <w:rFonts w:asciiTheme="minorHAnsi" w:eastAsia="Times New Roman" w:hAnsiTheme="minorHAnsi"/>
          <w:b/>
          <w:sz w:val="20"/>
          <w:szCs w:val="20"/>
          <w:lang w:eastAsia="it-IT"/>
        </w:rPr>
      </w:pPr>
    </w:p>
    <w:p w14:paraId="67FAE448" w14:textId="4770F25B" w:rsidR="000642D0" w:rsidRDefault="007D5721" w:rsidP="00B0039A">
      <w:pPr>
        <w:spacing w:before="120" w:after="480"/>
        <w:jc w:val="both"/>
        <w:rPr>
          <w:rFonts w:asciiTheme="minorHAnsi" w:hAnsiTheme="minorHAnsi"/>
          <w:b/>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1F148C87" w14:textId="57BC6771" w:rsidR="00885F8D" w:rsidRPr="002E536C" w:rsidRDefault="007A342C" w:rsidP="00CE407A">
      <w:pPr>
        <w:tabs>
          <w:tab w:val="left" w:pos="4143"/>
          <w:tab w:val="center" w:pos="4535"/>
          <w:tab w:val="center" w:pos="4819"/>
        </w:tabs>
        <w:spacing w:after="120"/>
        <w:jc w:val="center"/>
        <w:rPr>
          <w:rFonts w:asciiTheme="minorHAnsi" w:hAnsiTheme="minorHAnsi"/>
          <w:b/>
        </w:rPr>
      </w:pPr>
      <w:r>
        <w:rPr>
          <w:rFonts w:asciiTheme="minorHAnsi" w:hAnsiTheme="minorHAnsi"/>
          <w:b/>
        </w:rPr>
        <w:t>RICHIEDE</w:t>
      </w:r>
    </w:p>
    <w:p w14:paraId="725FDFDF" w14:textId="15BD7DD5" w:rsidR="00885F8D" w:rsidRPr="002E536C" w:rsidRDefault="00885F8D" w:rsidP="000642D0">
      <w:pPr>
        <w:spacing w:after="12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di quanto disposto dall’art. 42, comma 4</w:t>
      </w:r>
      <w:r w:rsidR="00FE13FC">
        <w:rPr>
          <w:rFonts w:asciiTheme="minorHAnsi" w:hAnsiTheme="minorHAnsi"/>
          <w:b/>
          <w:sz w:val="20"/>
        </w:rPr>
        <w:t>-ter</w:t>
      </w:r>
      <w:r w:rsidR="00A84451">
        <w:rPr>
          <w:rFonts w:asciiTheme="minorHAnsi" w:hAnsiTheme="minorHAnsi"/>
          <w:b/>
          <w:sz w:val="20"/>
        </w:rPr>
        <w:t xml:space="preserve">, </w:t>
      </w:r>
      <w:r w:rsidR="0072349A">
        <w:rPr>
          <w:rFonts w:asciiTheme="minorHAnsi" w:hAnsiTheme="minorHAnsi"/>
          <w:b/>
          <w:sz w:val="20"/>
        </w:rPr>
        <w:t>del D. Lgs. 28/2011 e ss.mm.ii.</w:t>
      </w:r>
      <w:r w:rsidR="00A45421">
        <w:rPr>
          <w:rFonts w:asciiTheme="minorHAnsi" w:hAnsiTheme="minorHAnsi"/>
          <w:b/>
          <w:sz w:val="20"/>
        </w:rPr>
        <w:t xml:space="preserve"> </w:t>
      </w:r>
      <w:r w:rsidR="00A84451" w:rsidRPr="00C614AA">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631C5D21" w14:textId="61DA1C9C" w:rsidR="007746D0" w:rsidRPr="00571125" w:rsidRDefault="00E85C7E" w:rsidP="00CE407A">
      <w:pPr>
        <w:pStyle w:val="Paragrafoelenco"/>
        <w:numPr>
          <w:ilvl w:val="0"/>
          <w:numId w:val="5"/>
        </w:numPr>
        <w:shd w:val="clear" w:color="auto" w:fill="FFFFFF"/>
        <w:spacing w:before="80" w:after="240"/>
        <w:ind w:left="357" w:hanging="357"/>
        <w:contextualSpacing w:val="0"/>
        <w:jc w:val="both"/>
        <w:textAlignment w:val="top"/>
        <w:rPr>
          <w:rFonts w:asciiTheme="minorHAnsi" w:hAnsiTheme="minorHAnsi"/>
          <w:color w:val="000000" w:themeColor="text1"/>
          <w:sz w:val="20"/>
        </w:rPr>
      </w:pPr>
      <w:r w:rsidRPr="00571125">
        <w:rPr>
          <w:rFonts w:asciiTheme="minorHAnsi" w:hAnsiTheme="minorHAnsi"/>
          <w:sz w:val="20"/>
        </w:rPr>
        <w:t>i</w:t>
      </w:r>
      <w:r w:rsidR="00A45421" w:rsidRPr="00571125">
        <w:rPr>
          <w:rFonts w:asciiTheme="minorHAnsi" w:hAnsiTheme="minorHAnsi"/>
          <w:sz w:val="20"/>
        </w:rPr>
        <w:t xml:space="preserve">l riconoscimento della tariffa incentivante </w:t>
      </w:r>
      <w:r w:rsidR="00AC46F5" w:rsidRPr="00571125">
        <w:rPr>
          <w:rFonts w:asciiTheme="minorHAnsi" w:hAnsiTheme="minorHAnsi"/>
          <w:sz w:val="20"/>
        </w:rPr>
        <w:t xml:space="preserve">base </w:t>
      </w:r>
      <w:r w:rsidR="00A45421" w:rsidRPr="00571125">
        <w:rPr>
          <w:rFonts w:asciiTheme="minorHAnsi" w:hAnsiTheme="minorHAnsi"/>
          <w:sz w:val="20"/>
        </w:rPr>
        <w:t>decurtata</w:t>
      </w:r>
      <w:r w:rsidR="007746D0" w:rsidRPr="00571125">
        <w:rPr>
          <w:rFonts w:asciiTheme="minorHAnsi" w:hAnsiTheme="minorHAnsi"/>
          <w:sz w:val="20"/>
        </w:rPr>
        <w:t xml:space="preserve"> </w:t>
      </w:r>
      <w:r w:rsidR="00AC46F5" w:rsidRPr="00571125">
        <w:rPr>
          <w:rFonts w:asciiTheme="minorHAnsi" w:hAnsiTheme="minorHAnsi"/>
          <w:sz w:val="20"/>
        </w:rPr>
        <w:t>del</w:t>
      </w:r>
      <w:r w:rsidR="007746D0" w:rsidRPr="00571125">
        <w:rPr>
          <w:rFonts w:asciiTheme="minorHAnsi" w:hAnsiTheme="minorHAnsi"/>
          <w:sz w:val="20"/>
        </w:rPr>
        <w:t xml:space="preserve"> </w:t>
      </w:r>
      <w:r w:rsidR="006267E7" w:rsidRPr="00571125">
        <w:rPr>
          <w:rFonts w:asciiTheme="minorHAnsi" w:hAnsiTheme="minorHAnsi"/>
          <w:sz w:val="20"/>
        </w:rPr>
        <w:t>5</w:t>
      </w:r>
      <w:r w:rsidR="0072349A" w:rsidRPr="00571125">
        <w:rPr>
          <w:rFonts w:asciiTheme="minorHAnsi" w:hAnsiTheme="minorHAnsi"/>
          <w:sz w:val="20"/>
        </w:rPr>
        <w:t>%</w:t>
      </w:r>
      <w:r w:rsidR="00A45421" w:rsidRPr="00571125">
        <w:rPr>
          <w:rFonts w:asciiTheme="minorHAnsi" w:hAnsiTheme="minorHAnsi"/>
          <w:sz w:val="20"/>
        </w:rPr>
        <w:t xml:space="preserve"> </w:t>
      </w:r>
      <w:r w:rsidR="00AC46F5" w:rsidRPr="00571125">
        <w:rPr>
          <w:rFonts w:asciiTheme="minorHAnsi" w:hAnsiTheme="minorHAnsi"/>
          <w:sz w:val="20"/>
        </w:rPr>
        <w:t>in luogo della</w:t>
      </w:r>
      <w:r w:rsidR="00A45421" w:rsidRPr="00571125">
        <w:rPr>
          <w:rFonts w:asciiTheme="minorHAnsi" w:hAnsiTheme="minorHAnsi"/>
          <w:sz w:val="20"/>
        </w:rPr>
        <w:t xml:space="preserve"> tariffa</w:t>
      </w:r>
      <w:r w:rsidR="00FF3DE4" w:rsidRPr="00571125">
        <w:rPr>
          <w:rFonts w:asciiTheme="minorHAnsi" w:hAnsiTheme="minorHAnsi"/>
          <w:sz w:val="20"/>
        </w:rPr>
        <w:t xml:space="preserve"> </w:t>
      </w:r>
      <w:r w:rsidR="00A45421" w:rsidRPr="00571125">
        <w:rPr>
          <w:rFonts w:asciiTheme="minorHAnsi" w:hAnsiTheme="minorHAnsi"/>
          <w:sz w:val="20"/>
        </w:rPr>
        <w:t xml:space="preserve">inizialmente riconosciuta </w:t>
      </w:r>
    </w:p>
    <w:p w14:paraId="3BDB41DC" w14:textId="336F3199" w:rsidR="00287BEF" w:rsidRPr="00E85C7E"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r w:rsidR="006267E7">
        <w:rPr>
          <w:rFonts w:asciiTheme="minorHAnsi" w:hAnsiTheme="minorHAnsi"/>
          <w:b/>
        </w:rPr>
        <w:t xml:space="preserve"> </w:t>
      </w:r>
    </w:p>
    <w:p w14:paraId="45679A7E" w14:textId="3E9DC2CE" w:rsidR="006A0545" w:rsidRPr="00EB5656" w:rsidRDefault="000550CA" w:rsidP="000642D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color w:val="000000" w:themeColor="text1"/>
          <w:sz w:val="20"/>
        </w:rPr>
        <w:t xml:space="preserve">che la presente istanza è presentata </w:t>
      </w:r>
      <w:r w:rsidR="006A0545">
        <w:rPr>
          <w:rFonts w:asciiTheme="minorHAnsi" w:hAnsiTheme="minorHAnsi"/>
          <w:color w:val="000000" w:themeColor="text1"/>
          <w:sz w:val="20"/>
        </w:rPr>
        <w:t>al di fuori di un procedimento</w:t>
      </w:r>
      <w:r w:rsidR="00562487">
        <w:rPr>
          <w:rFonts w:asciiTheme="minorHAnsi" w:hAnsiTheme="minorHAnsi"/>
          <w:color w:val="000000" w:themeColor="text1"/>
          <w:sz w:val="20"/>
        </w:rPr>
        <w:t xml:space="preserve"> GSE</w:t>
      </w:r>
      <w:r w:rsidR="006A0545">
        <w:rPr>
          <w:rFonts w:asciiTheme="minorHAnsi" w:hAnsiTheme="minorHAnsi"/>
          <w:color w:val="000000" w:themeColor="text1"/>
          <w:sz w:val="20"/>
        </w:rPr>
        <w:t xml:space="preserve"> di verifica o controllo; </w:t>
      </w:r>
    </w:p>
    <w:p w14:paraId="657A5655" w14:textId="404561E4" w:rsidR="00E85C7E" w:rsidRPr="00E85C7E" w:rsidRDefault="00E85C7E" w:rsidP="000642D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sz w:val="20"/>
        </w:rPr>
        <w:t>che</w:t>
      </w:r>
      <w:r w:rsidR="006267E7">
        <w:rPr>
          <w:rFonts w:asciiTheme="minorHAnsi" w:hAnsiTheme="minorHAnsi"/>
          <w:sz w:val="20"/>
        </w:rPr>
        <w:t xml:space="preserve"> </w:t>
      </w:r>
      <w:r w:rsidR="00287BEF">
        <w:rPr>
          <w:rFonts w:asciiTheme="minorHAnsi" w:hAnsiTheme="minorHAnsi"/>
          <w:sz w:val="20"/>
        </w:rPr>
        <w:t>rispetto alla configurazione impiantistica comunicata al GSE in fase di richiesta di ammissione alle tariffe incentivanti,</w:t>
      </w:r>
      <w:r w:rsidR="004B0336">
        <w:rPr>
          <w:rFonts w:asciiTheme="minorHAnsi" w:hAnsiTheme="minorHAnsi"/>
          <w:sz w:val="20"/>
        </w:rPr>
        <w:t xml:space="preserve"> </w:t>
      </w:r>
      <w:r w:rsidR="004B0336" w:rsidRPr="00352982">
        <w:rPr>
          <w:rFonts w:asciiTheme="minorHAnsi" w:hAnsiTheme="minorHAnsi"/>
          <w:b/>
          <w:sz w:val="20"/>
        </w:rPr>
        <w:t>è stata</w:t>
      </w:r>
      <w:r w:rsidR="00287BEF" w:rsidRPr="00352982">
        <w:rPr>
          <w:rFonts w:asciiTheme="minorHAnsi" w:hAnsiTheme="minorHAnsi"/>
          <w:b/>
          <w:sz w:val="20"/>
        </w:rPr>
        <w:t xml:space="preserve"> effettuata</w:t>
      </w:r>
      <w:r w:rsidR="00287BEF">
        <w:rPr>
          <w:rFonts w:asciiTheme="minorHAnsi" w:hAnsiTheme="minorHAnsi"/>
          <w:sz w:val="20"/>
        </w:rPr>
        <w:t xml:space="preserve"> una s</w:t>
      </w:r>
      <w:r w:rsidR="00287BEF" w:rsidRPr="00287BEF">
        <w:rPr>
          <w:rFonts w:asciiTheme="minorHAnsi" w:hAnsiTheme="minorHAnsi"/>
          <w:sz w:val="20"/>
        </w:rPr>
        <w:t>ostituzione totale o parziale</w:t>
      </w:r>
      <w:r w:rsidR="00287BEF">
        <w:rPr>
          <w:rFonts w:asciiTheme="minorHAnsi" w:hAnsiTheme="minorHAnsi"/>
          <w:sz w:val="20"/>
        </w:rPr>
        <w:t xml:space="preserve"> dei moduli fotovoltaici costituenti l’impianto</w:t>
      </w:r>
      <w:r>
        <w:rPr>
          <w:rFonts w:asciiTheme="minorHAnsi" w:hAnsiTheme="minorHAnsi"/>
          <w:sz w:val="20"/>
        </w:rPr>
        <w:t xml:space="preserve">, ancorché non comunicata </w:t>
      </w:r>
      <w:r w:rsidR="003D1FF1">
        <w:rPr>
          <w:rFonts w:asciiTheme="minorHAnsi" w:hAnsiTheme="minorHAnsi"/>
          <w:sz w:val="20"/>
        </w:rPr>
        <w:t>al GSE come previsto dalle p</w:t>
      </w:r>
      <w:r>
        <w:rPr>
          <w:rFonts w:asciiTheme="minorHAnsi" w:hAnsiTheme="minorHAnsi"/>
          <w:sz w:val="20"/>
        </w:rPr>
        <w:t>rocedure vigenti in materia di manutenzione e ammodernamento tecnologico degli impianti fotovoltaici;</w:t>
      </w:r>
    </w:p>
    <w:p w14:paraId="214EEAAD" w14:textId="021483E1" w:rsidR="00E85C7E" w:rsidRPr="00EB5656" w:rsidRDefault="00352982" w:rsidP="00AE153E">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Pr>
          <w:rFonts w:asciiTheme="minorHAnsi" w:hAnsiTheme="minorHAnsi"/>
          <w:sz w:val="20"/>
        </w:rPr>
        <w:t>che</w:t>
      </w:r>
      <w:r w:rsidR="006267E7">
        <w:rPr>
          <w:rFonts w:asciiTheme="minorHAnsi" w:hAnsiTheme="minorHAnsi"/>
          <w:sz w:val="20"/>
        </w:rPr>
        <w:t xml:space="preserve"> </w:t>
      </w:r>
      <w:r>
        <w:rPr>
          <w:rFonts w:asciiTheme="minorHAnsi" w:hAnsiTheme="minorHAnsi"/>
          <w:sz w:val="20"/>
        </w:rPr>
        <w:t>r</w:t>
      </w:r>
      <w:r w:rsidR="00E85C7E">
        <w:rPr>
          <w:rFonts w:asciiTheme="minorHAnsi" w:hAnsiTheme="minorHAnsi"/>
          <w:sz w:val="20"/>
        </w:rPr>
        <w:t xml:space="preserve">ispetto alla configurazione impiantistica comunicata al GSE in fase di richiesta di ammissione alle tariffe incentivanti, </w:t>
      </w:r>
      <w:r w:rsidR="00E85C7E" w:rsidRPr="00352982">
        <w:rPr>
          <w:rFonts w:asciiTheme="minorHAnsi" w:hAnsiTheme="minorHAnsi"/>
          <w:b/>
          <w:sz w:val="20"/>
        </w:rPr>
        <w:t>non è stata effettuata</w:t>
      </w:r>
      <w:r w:rsidR="00E85C7E">
        <w:rPr>
          <w:rFonts w:asciiTheme="minorHAnsi" w:hAnsiTheme="minorHAnsi"/>
          <w:sz w:val="20"/>
        </w:rPr>
        <w:t xml:space="preserve"> alcuna sostituzione dei moduli fotovoltaici costituenti l’impianto</w:t>
      </w:r>
      <w:r w:rsidR="00527A19">
        <w:rPr>
          <w:rFonts w:asciiTheme="minorHAnsi" w:hAnsiTheme="minorHAnsi"/>
          <w:sz w:val="20"/>
        </w:rPr>
        <w:t xml:space="preserve">; </w:t>
      </w:r>
    </w:p>
    <w:p w14:paraId="78F4BDBE" w14:textId="6EB295DF" w:rsidR="00197B94" w:rsidRPr="00571125" w:rsidRDefault="00197B94" w:rsidP="006A0545">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che ha intrapreso le azioni consentite dalla legge nei confronti dei soggetti responsabili d</w:t>
      </w:r>
      <w:r w:rsidR="009131B4" w:rsidRPr="00571125">
        <w:rPr>
          <w:rFonts w:asciiTheme="minorHAnsi" w:hAnsiTheme="minorHAnsi"/>
          <w:sz w:val="20"/>
        </w:rPr>
        <w:t xml:space="preserve">ella non conformità dei moduli o delle certificazioni; </w:t>
      </w:r>
      <w:r w:rsidRPr="00571125">
        <w:rPr>
          <w:rFonts w:asciiTheme="minorHAnsi" w:hAnsiTheme="minorHAnsi"/>
          <w:sz w:val="20"/>
        </w:rPr>
        <w:t xml:space="preserve"> </w:t>
      </w:r>
    </w:p>
    <w:p w14:paraId="1C1614FF" w14:textId="27494D77" w:rsidR="00DA0773" w:rsidRPr="00571125" w:rsidRDefault="00DA0773" w:rsidP="00DA0773">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in relazione all’installazione dei moduli fotovoltaici non certificati o con certificazioni non rispondenti alla normativa di riferimento, l’assenza di procedimenti o processi penali che vedono coinvolti il sottoscritto e/o, se person</w:t>
      </w:r>
      <w:r w:rsidR="00FC5160" w:rsidRPr="00571125">
        <w:rPr>
          <w:rFonts w:asciiTheme="minorHAnsi" w:hAnsiTheme="minorHAnsi"/>
          <w:sz w:val="20"/>
        </w:rPr>
        <w:t>a</w:t>
      </w:r>
      <w:r w:rsidRPr="00571125">
        <w:rPr>
          <w:rFonts w:asciiTheme="minorHAnsi" w:hAnsiTheme="minorHAnsi"/>
          <w:sz w:val="20"/>
        </w:rPr>
        <w:t xml:space="preserve"> giuridica, persone fisiche riconducibili alla società;</w:t>
      </w:r>
    </w:p>
    <w:p w14:paraId="55960FF8" w14:textId="7DDEF77F" w:rsidR="00DA0773" w:rsidRPr="00571125" w:rsidRDefault="00DA0773" w:rsidP="00DA0773">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in relazione all’installazione dei moduli fotovoltaici non certificati o con certificazioni non rispondenti alla normativa di riferimento, l’assenza di procedimenti o processi penali conclusi con sentenza di condanna anche non definitiva che vedono coinvolti il sottoscritto e/o, se person</w:t>
      </w:r>
      <w:r w:rsidR="00FC5160" w:rsidRPr="00571125">
        <w:rPr>
          <w:rFonts w:asciiTheme="minorHAnsi" w:hAnsiTheme="minorHAnsi"/>
          <w:sz w:val="20"/>
        </w:rPr>
        <w:t>a</w:t>
      </w:r>
      <w:r w:rsidRPr="00571125">
        <w:rPr>
          <w:rFonts w:asciiTheme="minorHAnsi" w:hAnsiTheme="minorHAnsi"/>
          <w:sz w:val="20"/>
        </w:rPr>
        <w:t xml:space="preserve"> giuridic</w:t>
      </w:r>
      <w:r w:rsidR="00FC5160" w:rsidRPr="00571125">
        <w:rPr>
          <w:rFonts w:asciiTheme="minorHAnsi" w:hAnsiTheme="minorHAnsi"/>
          <w:sz w:val="20"/>
        </w:rPr>
        <w:t>a</w:t>
      </w:r>
      <w:r w:rsidRPr="00571125">
        <w:rPr>
          <w:rFonts w:asciiTheme="minorHAnsi" w:hAnsiTheme="minorHAnsi"/>
          <w:sz w:val="20"/>
        </w:rPr>
        <w:t>, persone fisiche riconducibili alla società</w:t>
      </w:r>
      <w:r w:rsidR="00FA3016" w:rsidRPr="00571125">
        <w:rPr>
          <w:rFonts w:asciiTheme="minorHAnsi" w:hAnsiTheme="minorHAnsi"/>
          <w:sz w:val="20"/>
        </w:rPr>
        <w:t>;</w:t>
      </w:r>
    </w:p>
    <w:p w14:paraId="78F19B08" w14:textId="5F63D40F" w:rsidR="00FA3016" w:rsidRPr="00571125" w:rsidRDefault="00FA3016" w:rsidP="00FA3016">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71125">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21911618"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che l’indirizzo del Soggetto Responsabile al quale il GSE S.p.A. deve inviare le comunicazioni è</w:t>
      </w:r>
      <w:r w:rsidR="00140559">
        <w:rPr>
          <w:rFonts w:asciiTheme="minorHAnsi" w:hAnsiTheme="minorHAnsi"/>
          <w:sz w:val="20"/>
        </w:rPr>
        <w:t xml:space="preserve"> 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5885AE29"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EB5656">
        <w:rPr>
          <w:rFonts w:asciiTheme="minorHAnsi" w:hAnsiTheme="minorHAnsi"/>
          <w:sz w:val="20"/>
        </w:rPr>
        <w:t xml:space="preserve">del </w:t>
      </w:r>
      <w:r w:rsidR="004C426B" w:rsidRPr="00EB5656">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p>
    <w:p w14:paraId="52623FC6" w14:textId="0A18B0CF" w:rsidR="00885F8D" w:rsidRDefault="00885F8D" w:rsidP="009250AF">
      <w:pPr>
        <w:pStyle w:val="Paragrafoelenco"/>
        <w:numPr>
          <w:ilvl w:val="0"/>
          <w:numId w:val="1"/>
        </w:numPr>
        <w:shd w:val="clear" w:color="auto" w:fill="FFFFFF"/>
        <w:spacing w:before="80" w:after="80"/>
        <w:ind w:hanging="357"/>
        <w:contextualSpacing w:val="0"/>
        <w:jc w:val="both"/>
        <w:textAlignment w:val="top"/>
        <w:rPr>
          <w:rFonts w:asciiTheme="minorHAnsi" w:hAnsiTheme="minorHAnsi"/>
          <w:sz w:val="20"/>
          <w:szCs w:val="20"/>
        </w:rPr>
      </w:pPr>
      <w:r w:rsidRPr="002E536C">
        <w:rPr>
          <w:rFonts w:asciiTheme="minorHAnsi" w:hAnsiTheme="minorHAnsi"/>
          <w:sz w:val="20"/>
          <w:szCs w:val="20"/>
        </w:rPr>
        <w:t>di allegare alla presente comunicazione</w:t>
      </w:r>
      <w:r w:rsidR="00CE407A">
        <w:rPr>
          <w:rFonts w:asciiTheme="minorHAnsi" w:hAnsiTheme="minorHAnsi"/>
          <w:sz w:val="20"/>
          <w:szCs w:val="20"/>
        </w:rPr>
        <w:t xml:space="preserve"> </w:t>
      </w:r>
      <w:r w:rsidR="00CE407A" w:rsidRPr="00CE407A">
        <w:rPr>
          <w:sz w:val="20"/>
          <w:szCs w:val="20"/>
        </w:rPr>
        <w:t>(*Documentazione obbligatoria)</w:t>
      </w:r>
      <w:r w:rsidRPr="002E536C">
        <w:rPr>
          <w:rFonts w:asciiTheme="minorHAnsi" w:hAnsiTheme="minorHAnsi"/>
          <w:sz w:val="20"/>
          <w:szCs w:val="20"/>
        </w:rPr>
        <w:t xml:space="preserve">: </w:t>
      </w:r>
    </w:p>
    <w:p w14:paraId="1E356AB8" w14:textId="350E107A" w:rsidR="00287BEF" w:rsidRDefault="00885F8D" w:rsidP="009250AF">
      <w:pPr>
        <w:pStyle w:val="Paragrafoelenco"/>
        <w:numPr>
          <w:ilvl w:val="1"/>
          <w:numId w:val="4"/>
        </w:numPr>
        <w:jc w:val="both"/>
        <w:rPr>
          <w:sz w:val="20"/>
        </w:rPr>
      </w:pPr>
      <w:r w:rsidRPr="002E536C">
        <w:rPr>
          <w:sz w:val="20"/>
        </w:rPr>
        <w:t xml:space="preserve">copia del documento d’identità in corso di validità </w:t>
      </w:r>
      <w:r w:rsidR="00CE407A">
        <w:rPr>
          <w:sz w:val="20"/>
        </w:rPr>
        <w:t>dell’istante</w:t>
      </w:r>
      <w:r w:rsidR="00CF3635">
        <w:rPr>
          <w:sz w:val="20"/>
        </w:rPr>
        <w:t>*</w:t>
      </w:r>
      <w:r w:rsidRPr="002E536C">
        <w:rPr>
          <w:sz w:val="20"/>
        </w:rPr>
        <w:t xml:space="preserve">; </w:t>
      </w:r>
    </w:p>
    <w:p w14:paraId="024BDBE1" w14:textId="46E70534" w:rsidR="00852C11" w:rsidRPr="003A0146" w:rsidRDefault="00852C11" w:rsidP="009250AF">
      <w:pPr>
        <w:pStyle w:val="Paragrafoelenco"/>
        <w:numPr>
          <w:ilvl w:val="1"/>
          <w:numId w:val="4"/>
        </w:numPr>
        <w:jc w:val="both"/>
        <w:rPr>
          <w:sz w:val="20"/>
        </w:rPr>
      </w:pPr>
      <w:r w:rsidRPr="003A0146">
        <w:rPr>
          <w:sz w:val="20"/>
        </w:rPr>
        <w:t xml:space="preserve">documentazione </w:t>
      </w:r>
      <w:r w:rsidR="00C56376" w:rsidRPr="003A0146">
        <w:rPr>
          <w:sz w:val="20"/>
        </w:rPr>
        <w:t xml:space="preserve">attestante </w:t>
      </w:r>
      <w:r w:rsidRPr="003A0146">
        <w:rPr>
          <w:sz w:val="20"/>
        </w:rPr>
        <w:t>le azioni</w:t>
      </w:r>
      <w:r w:rsidR="00C56376" w:rsidRPr="003A0146">
        <w:rPr>
          <w:sz w:val="20"/>
        </w:rPr>
        <w:t xml:space="preserve"> intraprese </w:t>
      </w:r>
      <w:r w:rsidRPr="003A0146">
        <w:rPr>
          <w:sz w:val="20"/>
        </w:rPr>
        <w:t xml:space="preserve">nei confronti dei </w:t>
      </w:r>
      <w:r w:rsidR="00833875" w:rsidRPr="003A0146">
        <w:rPr>
          <w:sz w:val="20"/>
        </w:rPr>
        <w:t>s</w:t>
      </w:r>
      <w:r w:rsidRPr="003A0146">
        <w:rPr>
          <w:sz w:val="20"/>
        </w:rPr>
        <w:t xml:space="preserve">oggetti </w:t>
      </w:r>
      <w:r w:rsidR="00833875" w:rsidRPr="003A0146">
        <w:rPr>
          <w:sz w:val="20"/>
        </w:rPr>
        <w:t xml:space="preserve">a cui è attribuibile </w:t>
      </w:r>
      <w:r w:rsidRPr="003A0146">
        <w:rPr>
          <w:sz w:val="20"/>
        </w:rPr>
        <w:t>la non conformità dei moduli</w:t>
      </w:r>
      <w:r w:rsidR="00CF3635" w:rsidRPr="003A0146">
        <w:rPr>
          <w:sz w:val="20"/>
        </w:rPr>
        <w:t>*</w:t>
      </w:r>
      <w:r w:rsidRPr="003A0146">
        <w:rPr>
          <w:sz w:val="20"/>
        </w:rPr>
        <w:t>;</w:t>
      </w:r>
      <w:r w:rsidR="00352982" w:rsidRPr="003A0146">
        <w:rPr>
          <w:sz w:val="20"/>
        </w:rPr>
        <w:t xml:space="preserve"> </w:t>
      </w:r>
    </w:p>
    <w:p w14:paraId="333F01B5" w14:textId="5566E6E4" w:rsidR="00CF3635" w:rsidRPr="00352982" w:rsidRDefault="00C56376" w:rsidP="00CF3635">
      <w:pPr>
        <w:pStyle w:val="Paragrafoelenco"/>
        <w:numPr>
          <w:ilvl w:val="1"/>
          <w:numId w:val="4"/>
        </w:numPr>
        <w:jc w:val="both"/>
        <w:rPr>
          <w:rFonts w:asciiTheme="minorHAnsi" w:hAnsiTheme="minorHAnsi"/>
          <w:sz w:val="20"/>
        </w:rPr>
      </w:pPr>
      <w:r>
        <w:rPr>
          <w:sz w:val="20"/>
        </w:rPr>
        <w:t xml:space="preserve">documentazione tecnica che dimostri la sostanziale ed effettiva rispondenza dei moduli installati ai requisiti tecnici e la loro perfetta funzionalità e sicurezza, </w:t>
      </w:r>
      <w:r w:rsidR="00703AD9">
        <w:rPr>
          <w:sz w:val="20"/>
        </w:rPr>
        <w:t>così come indicato nel</w:t>
      </w:r>
      <w:r>
        <w:rPr>
          <w:sz w:val="20"/>
        </w:rPr>
        <w:t xml:space="preserve"> Documento</w:t>
      </w:r>
      <w:r w:rsidR="00644933">
        <w:rPr>
          <w:sz w:val="20"/>
        </w:rPr>
        <w:t xml:space="preserve"> “Allegato </w:t>
      </w:r>
      <w:proofErr w:type="gramStart"/>
      <w:r w:rsidR="00084DEC">
        <w:rPr>
          <w:sz w:val="20"/>
        </w:rPr>
        <w:t>1</w:t>
      </w:r>
      <w:r w:rsidR="001246D0">
        <w:rPr>
          <w:sz w:val="20"/>
        </w:rPr>
        <w:t>”</w:t>
      </w:r>
      <w:r w:rsidR="00CF3635">
        <w:rPr>
          <w:sz w:val="20"/>
        </w:rPr>
        <w:t>*</w:t>
      </w:r>
      <w:proofErr w:type="gramEnd"/>
      <w:r>
        <w:rPr>
          <w:sz w:val="20"/>
        </w:rPr>
        <w:t>;</w:t>
      </w:r>
    </w:p>
    <w:p w14:paraId="133154BA" w14:textId="1167FEDF" w:rsidR="00352982" w:rsidRPr="00B94A3F" w:rsidRDefault="00352982" w:rsidP="00801BD9">
      <w:pPr>
        <w:pStyle w:val="Paragrafoelenco"/>
        <w:numPr>
          <w:ilvl w:val="1"/>
          <w:numId w:val="4"/>
        </w:numPr>
        <w:spacing w:after="240"/>
        <w:ind w:left="1077" w:hanging="357"/>
        <w:jc w:val="both"/>
        <w:rPr>
          <w:rFonts w:asciiTheme="minorHAnsi" w:hAnsiTheme="minorHAnsi"/>
          <w:sz w:val="20"/>
        </w:rPr>
      </w:pPr>
      <w:r>
        <w:rPr>
          <w:sz w:val="20"/>
        </w:rPr>
        <w:t>auto</w:t>
      </w:r>
      <w:r w:rsidR="00644933">
        <w:rPr>
          <w:sz w:val="20"/>
        </w:rPr>
        <w:t xml:space="preserve">dichiarazione, </w:t>
      </w:r>
      <w:r w:rsidR="00644933" w:rsidRPr="00644933">
        <w:rPr>
          <w:sz w:val="20"/>
        </w:rPr>
        <w:t>ai sensi del DPR 28 dicembre 2000, n. 445</w:t>
      </w:r>
      <w:r w:rsidR="00644933">
        <w:rPr>
          <w:sz w:val="20"/>
        </w:rPr>
        <w:t xml:space="preserve">, </w:t>
      </w:r>
      <w:r w:rsidR="00833875">
        <w:rPr>
          <w:sz w:val="20"/>
        </w:rPr>
        <w:t xml:space="preserve">con cui il </w:t>
      </w:r>
      <w:r w:rsidR="00644933">
        <w:rPr>
          <w:sz w:val="20"/>
        </w:rPr>
        <w:t xml:space="preserve">professionista incaricato della predisposizione della documentazione </w:t>
      </w:r>
      <w:r w:rsidR="00833875">
        <w:rPr>
          <w:sz w:val="20"/>
        </w:rPr>
        <w:t>attesta di possedere i</w:t>
      </w:r>
      <w:r w:rsidR="00644933" w:rsidRPr="00D36C36">
        <w:rPr>
          <w:sz w:val="20"/>
        </w:rPr>
        <w:t xml:space="preserve"> requisiti tecnici previsti dalla normativa vigente</w:t>
      </w:r>
      <w:r w:rsidR="000642D0">
        <w:t>*</w:t>
      </w:r>
      <w:r w:rsidR="00644933">
        <w:rPr>
          <w:sz w:val="20"/>
        </w:rPr>
        <w:t xml:space="preserve">; </w:t>
      </w:r>
    </w:p>
    <w:p w14:paraId="5DA96323" w14:textId="1C81C58C" w:rsidR="00B94A3F" w:rsidRDefault="00B94A3F" w:rsidP="00B94A3F">
      <w:pPr>
        <w:spacing w:after="240"/>
        <w:jc w:val="both"/>
        <w:rPr>
          <w:rFonts w:asciiTheme="minorHAnsi" w:hAnsiTheme="minorHAnsi"/>
          <w:sz w:val="20"/>
        </w:rPr>
      </w:pPr>
    </w:p>
    <w:p w14:paraId="39843FEF" w14:textId="77777777" w:rsidR="00B94A3F" w:rsidRPr="00B94A3F" w:rsidRDefault="00B94A3F" w:rsidP="00B94A3F">
      <w:pPr>
        <w:spacing w:after="240"/>
        <w:jc w:val="both"/>
        <w:rPr>
          <w:rFonts w:asciiTheme="minorHAnsi" w:hAnsiTheme="minorHAnsi"/>
          <w:sz w:val="20"/>
        </w:rPr>
      </w:pPr>
    </w:p>
    <w:p w14:paraId="668C1120" w14:textId="57E54941" w:rsidR="00703AD9" w:rsidRPr="00EB5656" w:rsidRDefault="00703AD9" w:rsidP="00801BD9">
      <w:pPr>
        <w:pStyle w:val="Paragrafoelenco"/>
        <w:numPr>
          <w:ilvl w:val="1"/>
          <w:numId w:val="4"/>
        </w:numPr>
        <w:spacing w:before="240"/>
        <w:ind w:left="1077" w:hanging="357"/>
        <w:jc w:val="both"/>
        <w:rPr>
          <w:rFonts w:asciiTheme="minorHAnsi" w:hAnsiTheme="minorHAnsi"/>
          <w:sz w:val="20"/>
        </w:rPr>
      </w:pPr>
      <w:r w:rsidRPr="00CF3635">
        <w:rPr>
          <w:rFonts w:asciiTheme="minorHAnsi" w:hAnsiTheme="minorHAnsi"/>
          <w:sz w:val="20"/>
        </w:rPr>
        <w:t xml:space="preserve">nei soli casi di avvenuta sostituzione dei moduli fotovoltaici costituenti l’impianto, l’elenco in formato </w:t>
      </w:r>
      <w:proofErr w:type="spellStart"/>
      <w:r w:rsidRPr="00CF3635">
        <w:rPr>
          <w:rFonts w:asciiTheme="minorHAnsi" w:hAnsiTheme="minorHAnsi"/>
          <w:sz w:val="20"/>
        </w:rPr>
        <w:t>excel</w:t>
      </w:r>
      <w:proofErr w:type="spellEnd"/>
      <w:r w:rsidRPr="00CF3635">
        <w:rPr>
          <w:rFonts w:asciiTheme="minorHAnsi" w:hAnsiTheme="minorHAnsi"/>
          <w:sz w:val="20"/>
        </w:rPr>
        <w:t xml:space="preserve"> riportante marca, modello e numero di matricola dei componenti sostituiti e di quelli di nuova installazione</w:t>
      </w:r>
      <w:r w:rsidR="00074000">
        <w:rPr>
          <w:rFonts w:asciiTheme="minorHAnsi" w:hAnsiTheme="minorHAnsi"/>
          <w:sz w:val="20"/>
        </w:rPr>
        <w:t xml:space="preserve">. </w:t>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578AAF21" w14:textId="77777777" w:rsidR="00B0039A" w:rsidRDefault="00CE407A" w:rsidP="00C614AA">
      <w:pPr>
        <w:tabs>
          <w:tab w:val="left" w:pos="3119"/>
        </w:tabs>
        <w:rPr>
          <w:rFonts w:asciiTheme="minorHAnsi" w:hAnsiTheme="minorHAnsi"/>
          <w:snapToGrid w:val="0"/>
          <w:sz w:val="20"/>
        </w:rPr>
      </w:pPr>
      <w:r>
        <w:rPr>
          <w:rFonts w:asciiTheme="minorHAnsi" w:hAnsiTheme="minorHAnsi"/>
          <w:snapToGrid w:val="0"/>
          <w:sz w:val="20"/>
        </w:rPr>
        <w:t xml:space="preserve">         </w:t>
      </w:r>
      <w:r w:rsidR="00885F8D" w:rsidRPr="002E536C">
        <w:rPr>
          <w:rFonts w:asciiTheme="minorHAnsi" w:hAnsiTheme="minorHAnsi"/>
          <w:snapToGrid w:val="0"/>
          <w:sz w:val="20"/>
        </w:rPr>
        <w:t>Data</w:t>
      </w:r>
      <w:proofErr w:type="gramStart"/>
      <w:r w:rsidR="00885F8D" w:rsidRPr="002E536C">
        <w:rPr>
          <w:rFonts w:asciiTheme="minorHAnsi" w:hAnsiTheme="minorHAnsi"/>
          <w:snapToGrid w:val="0"/>
          <w:sz w:val="20"/>
        </w:rPr>
        <w:t xml:space="preserve"> ….</w:t>
      </w:r>
      <w:proofErr w:type="gramEnd"/>
      <w:r w:rsidR="00885F8D" w:rsidRPr="002E536C">
        <w:rPr>
          <w:rFonts w:asciiTheme="minorHAnsi" w:hAnsiTheme="minorHAnsi"/>
          <w:snapToGrid w:val="0"/>
          <w:sz w:val="20"/>
        </w:rPr>
        <w:t>./…../……..</w:t>
      </w:r>
      <w:r w:rsidR="00885F8D" w:rsidRPr="002E536C">
        <w:rPr>
          <w:rFonts w:asciiTheme="minorHAnsi" w:hAnsiTheme="minorHAnsi"/>
          <w:snapToGrid w:val="0"/>
          <w:sz w:val="20"/>
        </w:rPr>
        <w:tab/>
      </w:r>
      <w:r w:rsidR="00885F8D" w:rsidRPr="002E536C">
        <w:rPr>
          <w:rFonts w:asciiTheme="minorHAnsi" w:hAnsiTheme="minorHAnsi"/>
          <w:snapToGrid w:val="0"/>
          <w:sz w:val="20"/>
        </w:rPr>
        <w:tab/>
      </w:r>
    </w:p>
    <w:p w14:paraId="53424ED1" w14:textId="4418457B" w:rsidR="005454C3" w:rsidRDefault="00885F8D" w:rsidP="00C614AA">
      <w:pPr>
        <w:tabs>
          <w:tab w:val="left" w:pos="3119"/>
        </w:tabs>
      </w:pPr>
      <w:r w:rsidRPr="002E536C">
        <w:rPr>
          <w:rFonts w:asciiTheme="minorHAnsi" w:hAnsiTheme="minorHAnsi"/>
          <w:snapToGrid w:val="0"/>
          <w:sz w:val="20"/>
        </w:rPr>
        <w:tab/>
      </w:r>
      <w:r w:rsidR="00B0039A">
        <w:rPr>
          <w:rFonts w:asciiTheme="minorHAnsi" w:hAnsiTheme="minorHAnsi"/>
          <w:snapToGrid w:val="0"/>
          <w:sz w:val="20"/>
        </w:rPr>
        <w:tab/>
      </w:r>
      <w:r w:rsidR="00B0039A">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77777777" w:rsidR="009250AF" w:rsidRDefault="00703AD9" w:rsidP="00703AD9">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37B775C6" w14:textId="77777777" w:rsidR="00B94A3F" w:rsidRPr="006562CA" w:rsidRDefault="00B94A3F" w:rsidP="00B94A3F">
      <w:pPr>
        <w:pStyle w:val="Default"/>
        <w:rPr>
          <w:rFonts w:asciiTheme="minorHAnsi" w:eastAsia="Calibri" w:hAnsiTheme="minorHAnsi"/>
          <w:color w:val="auto"/>
          <w:sz w:val="20"/>
          <w:szCs w:val="22"/>
        </w:rPr>
      </w:pPr>
      <w:r w:rsidRPr="006562CA">
        <w:rPr>
          <w:rFonts w:asciiTheme="minorHAnsi" w:eastAsia="Calibri" w:hAnsiTheme="minorHAnsi"/>
          <w:color w:val="auto"/>
          <w:sz w:val="20"/>
          <w:szCs w:val="22"/>
        </w:rPr>
        <w:t xml:space="preserve">Si allega: copia del documento di identità dell’istante in corso di validità. </w:t>
      </w:r>
    </w:p>
    <w:p w14:paraId="0871600C" w14:textId="77777777" w:rsidR="00B0039A" w:rsidRDefault="00B0039A" w:rsidP="00C614AA">
      <w:pPr>
        <w:pStyle w:val="Default"/>
        <w:jc w:val="center"/>
        <w:rPr>
          <w:rFonts w:asciiTheme="minorHAnsi" w:hAnsiTheme="minorHAnsi"/>
          <w:b/>
          <w:bCs/>
          <w:sz w:val="20"/>
          <w:szCs w:val="20"/>
        </w:rPr>
      </w:pPr>
    </w:p>
    <w:p w14:paraId="246F649D" w14:textId="07412859" w:rsidR="00C614AA" w:rsidRPr="00670A08" w:rsidRDefault="00C614AA" w:rsidP="00C614AA">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60739B06" w14:textId="77777777" w:rsidR="00C614AA" w:rsidRPr="00670A08" w:rsidRDefault="00C614AA" w:rsidP="00C614AA">
      <w:pPr>
        <w:pStyle w:val="Default"/>
        <w:rPr>
          <w:rFonts w:asciiTheme="minorHAnsi" w:hAnsiTheme="minorHAnsi"/>
          <w:b/>
          <w:bCs/>
          <w:sz w:val="20"/>
          <w:szCs w:val="20"/>
        </w:rPr>
      </w:pPr>
    </w:p>
    <w:p w14:paraId="4E0F13AA"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33723C79" w14:textId="77777777" w:rsidR="00C614AA" w:rsidRPr="008B5B01" w:rsidRDefault="00C614AA" w:rsidP="00C614AA">
      <w:pPr>
        <w:pStyle w:val="Default"/>
        <w:rPr>
          <w:rFonts w:asciiTheme="minorHAnsi" w:eastAsia="Times New Roman" w:hAnsiTheme="minorHAnsi" w:cstheme="minorHAnsi"/>
          <w:color w:val="auto"/>
          <w:lang w:eastAsia="it-IT"/>
        </w:rPr>
      </w:pPr>
    </w:p>
    <w:p w14:paraId="4086AE05"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09CEDB46" w14:textId="77777777" w:rsidR="00C614AA" w:rsidRPr="008B5B01" w:rsidRDefault="00C614AA" w:rsidP="00C614AA">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 xml:space="preserve">Il Titolare del trattamento dei dati è il Gestore dei Servizi Energetici - GSE S.p.A. (di seguito anche "GSE") con sede legale in Viale </w:t>
      </w:r>
      <w:proofErr w:type="spellStart"/>
      <w:r w:rsidRPr="00670A08">
        <w:rPr>
          <w:rFonts w:asciiTheme="minorHAnsi" w:eastAsia="Times New Roman" w:hAnsiTheme="minorHAnsi" w:cstheme="minorHAnsi"/>
          <w:sz w:val="20"/>
          <w:szCs w:val="20"/>
          <w:lang w:eastAsia="it-IT"/>
        </w:rPr>
        <w:t>M.llo</w:t>
      </w:r>
      <w:proofErr w:type="spellEnd"/>
      <w:r w:rsidRPr="00670A08">
        <w:rPr>
          <w:rFonts w:asciiTheme="minorHAnsi" w:eastAsia="Times New Roman" w:hAnsiTheme="minorHAnsi" w:cstheme="minorHAnsi"/>
          <w:sz w:val="20"/>
          <w:szCs w:val="20"/>
          <w:lang w:eastAsia="it-IT"/>
        </w:rPr>
        <w:t xml:space="preserve"> </w:t>
      </w:r>
      <w:proofErr w:type="spellStart"/>
      <w:r w:rsidRPr="00670A08">
        <w:rPr>
          <w:rFonts w:asciiTheme="minorHAnsi" w:eastAsia="Times New Roman" w:hAnsiTheme="minorHAnsi" w:cstheme="minorHAnsi"/>
          <w:sz w:val="20"/>
          <w:szCs w:val="20"/>
          <w:lang w:eastAsia="it-IT"/>
        </w:rPr>
        <w:t>Pilsudski</w:t>
      </w:r>
      <w:proofErr w:type="spellEnd"/>
      <w:r w:rsidRPr="00670A08">
        <w:rPr>
          <w:rFonts w:asciiTheme="minorHAnsi" w:eastAsia="Times New Roman" w:hAnsiTheme="minorHAnsi" w:cstheme="minorHAnsi"/>
          <w:sz w:val="20"/>
          <w:szCs w:val="20"/>
          <w:lang w:eastAsia="it-IT"/>
        </w:rPr>
        <w:t>,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w:t>
      </w:r>
      <w:proofErr w:type="spellStart"/>
      <w:r w:rsidRPr="00670A08">
        <w:rPr>
          <w:rFonts w:asciiTheme="minorHAnsi" w:eastAsia="Times New Roman" w:hAnsiTheme="minorHAnsi" w:cstheme="minorHAnsi"/>
          <w:sz w:val="20"/>
          <w:szCs w:val="20"/>
          <w:u w:val="single"/>
          <w:lang w:eastAsia="it-IT"/>
        </w:rPr>
        <w:t>Pec</w:t>
      </w:r>
      <w:proofErr w:type="spellEnd"/>
      <w:r w:rsidRPr="00670A08">
        <w:rPr>
          <w:rFonts w:asciiTheme="minorHAnsi" w:eastAsia="Times New Roman" w:hAnsiTheme="minorHAnsi" w:cstheme="minorHAnsi"/>
          <w:sz w:val="20"/>
          <w:szCs w:val="20"/>
          <w:u w:val="single"/>
          <w:lang w:eastAsia="it-IT"/>
        </w:rPr>
        <w:t xml:space="preserve">: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5FBEBDA8" w14:textId="77777777" w:rsidR="00C614AA" w:rsidRPr="00670A08" w:rsidRDefault="00C614AA" w:rsidP="00C614AA">
      <w:pPr>
        <w:pStyle w:val="Default"/>
        <w:rPr>
          <w:rFonts w:asciiTheme="minorHAnsi" w:eastAsia="Times New Roman" w:hAnsiTheme="minorHAnsi" w:cstheme="minorHAnsi"/>
          <w:sz w:val="20"/>
          <w:szCs w:val="20"/>
          <w:u w:val="single"/>
          <w:lang w:eastAsia="it-IT"/>
        </w:rPr>
      </w:pPr>
    </w:p>
    <w:p w14:paraId="337EBCD5" w14:textId="77777777" w:rsidR="00C614AA" w:rsidRPr="00670A08" w:rsidRDefault="00C614AA" w:rsidP="00C614AA">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201F1950"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641AD50C" w14:textId="77777777" w:rsidR="00C614AA" w:rsidRPr="008B5B01" w:rsidRDefault="00C614AA" w:rsidP="00C614AA">
      <w:pPr>
        <w:pStyle w:val="Default"/>
        <w:rPr>
          <w:rFonts w:asciiTheme="minorHAnsi" w:eastAsia="Times New Roman" w:hAnsiTheme="minorHAnsi" w:cstheme="minorHAnsi"/>
          <w:lang w:eastAsia="it-IT"/>
        </w:rPr>
      </w:pPr>
    </w:p>
    <w:p w14:paraId="746C1608" w14:textId="77777777" w:rsidR="00C614AA" w:rsidRPr="00670A08" w:rsidRDefault="00C614AA" w:rsidP="00C614AA">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71962797"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2879C145"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61F83FD1"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suddetto trattamento trova il suo fondamento giuridico nel D. Lgs. 28/2011 e </w:t>
      </w:r>
      <w:proofErr w:type="spellStart"/>
      <w:r w:rsidRPr="00670A08">
        <w:rPr>
          <w:rFonts w:asciiTheme="minorHAnsi" w:eastAsia="Times New Roman" w:hAnsiTheme="minorHAnsi" w:cstheme="minorHAnsi"/>
          <w:sz w:val="20"/>
          <w:szCs w:val="20"/>
          <w:lang w:eastAsia="it-IT"/>
        </w:rPr>
        <w:t>ss.mm.ii</w:t>
      </w:r>
      <w:proofErr w:type="spellEnd"/>
      <w:r w:rsidRPr="00670A08">
        <w:rPr>
          <w:rFonts w:asciiTheme="minorHAnsi" w:eastAsia="Times New Roman" w:hAnsiTheme="minorHAnsi" w:cstheme="minorHAnsi"/>
          <w:sz w:val="20"/>
          <w:szCs w:val="20"/>
          <w:lang w:eastAsia="it-IT"/>
        </w:rPr>
        <w:t>.</w:t>
      </w:r>
    </w:p>
    <w:p w14:paraId="0BB52745"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p>
    <w:p w14:paraId="3FB03C96"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67111B02"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164617BC" w14:textId="77777777" w:rsidR="00C614AA" w:rsidRPr="008B5B01" w:rsidRDefault="00C614AA" w:rsidP="00C614AA">
      <w:pPr>
        <w:pStyle w:val="Default"/>
        <w:jc w:val="both"/>
        <w:rPr>
          <w:rFonts w:asciiTheme="minorHAnsi" w:eastAsia="Times New Roman" w:hAnsiTheme="minorHAnsi" w:cstheme="minorHAnsi"/>
          <w:lang w:eastAsia="it-IT"/>
        </w:rPr>
      </w:pPr>
    </w:p>
    <w:p w14:paraId="1A095261" w14:textId="77777777" w:rsidR="00C614AA"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72AA06DC"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7FD62BE4" w14:textId="77777777" w:rsidR="00C614AA" w:rsidRDefault="00C614AA" w:rsidP="00C614AA">
      <w:pPr>
        <w:pStyle w:val="Default"/>
        <w:jc w:val="both"/>
        <w:rPr>
          <w:rFonts w:asciiTheme="minorHAnsi" w:eastAsia="Times New Roman" w:hAnsiTheme="minorHAnsi" w:cstheme="minorHAnsi"/>
          <w:sz w:val="20"/>
          <w:szCs w:val="20"/>
          <w:lang w:eastAsia="it-IT"/>
        </w:rPr>
      </w:pPr>
    </w:p>
    <w:p w14:paraId="565EC156"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0C2BF5A9"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0D7BF9B6" w14:textId="77777777" w:rsidR="00C614AA" w:rsidRPr="008B5B01" w:rsidRDefault="00C614AA" w:rsidP="00C614AA">
      <w:pPr>
        <w:pStyle w:val="Default"/>
        <w:jc w:val="both"/>
        <w:rPr>
          <w:rFonts w:asciiTheme="minorHAnsi" w:eastAsia="Times New Roman" w:hAnsiTheme="minorHAnsi" w:cstheme="minorHAnsi"/>
          <w:lang w:eastAsia="it-IT"/>
        </w:rPr>
      </w:pPr>
    </w:p>
    <w:p w14:paraId="68278020"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4E6B30A1"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74099D23"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Ministeri; </w:t>
      </w:r>
    </w:p>
    <w:p w14:paraId="2FDE2B72"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79358542"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154634CF" w14:textId="77777777" w:rsidR="00C614AA" w:rsidRPr="00670A08" w:rsidRDefault="00C614AA" w:rsidP="00C614AA">
      <w:pPr>
        <w:pStyle w:val="Default"/>
        <w:numPr>
          <w:ilvl w:val="0"/>
          <w:numId w:val="9"/>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4164982E"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4B2EF247"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63117844" w14:textId="77777777" w:rsidR="00C614AA" w:rsidRPr="008B5B01" w:rsidRDefault="00C614AA" w:rsidP="00C614AA">
      <w:pPr>
        <w:pStyle w:val="Default"/>
        <w:rPr>
          <w:rFonts w:asciiTheme="minorHAnsi" w:eastAsia="Times New Roman" w:hAnsiTheme="minorHAnsi" w:cstheme="minorHAnsi"/>
          <w:color w:val="auto"/>
          <w:lang w:eastAsia="it-IT"/>
        </w:rPr>
      </w:pPr>
    </w:p>
    <w:p w14:paraId="303FA6D0"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14EF58CD"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3D2E5EC7" w14:textId="77777777" w:rsidR="00C614AA" w:rsidRPr="00670A08" w:rsidRDefault="00C614AA" w:rsidP="00C614AA">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36F6DBE0" w14:textId="77777777" w:rsidR="00C614AA" w:rsidRPr="00CC3B57" w:rsidRDefault="00C614AA" w:rsidP="00C614AA">
      <w:pPr>
        <w:pStyle w:val="Default"/>
        <w:rPr>
          <w:rFonts w:asciiTheme="minorHAnsi" w:eastAsia="Times New Roman" w:hAnsiTheme="minorHAnsi" w:cstheme="minorHAnsi"/>
          <w:color w:val="auto"/>
          <w:lang w:eastAsia="it-IT"/>
        </w:rPr>
      </w:pPr>
    </w:p>
    <w:p w14:paraId="375DE336"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27E2695B" w14:textId="5585A143"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33F0A0A0" w14:textId="77777777" w:rsidR="00C614AA" w:rsidRPr="00670A08" w:rsidRDefault="00C614AA" w:rsidP="00C614AA">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314EE86D" w14:textId="02885BDD" w:rsidR="00C614AA" w:rsidRPr="00670A08" w:rsidRDefault="00C614AA" w:rsidP="00C614AA">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3B377052" w14:textId="77777777" w:rsidR="00C614AA" w:rsidRPr="00670A08" w:rsidRDefault="00C614AA" w:rsidP="00C614AA">
      <w:pPr>
        <w:pStyle w:val="Default"/>
        <w:numPr>
          <w:ilvl w:val="0"/>
          <w:numId w:val="10"/>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58DCC1A5"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27FDB833" w14:textId="77777777" w:rsidR="00C614AA" w:rsidRPr="008B5B01" w:rsidRDefault="00C614AA" w:rsidP="00C614AA">
      <w:pPr>
        <w:pStyle w:val="Default"/>
        <w:rPr>
          <w:rFonts w:asciiTheme="minorHAnsi" w:eastAsia="Times New Roman" w:hAnsiTheme="minorHAnsi" w:cstheme="minorHAnsi"/>
          <w:color w:val="auto"/>
          <w:lang w:eastAsia="it-IT"/>
        </w:rPr>
      </w:pPr>
    </w:p>
    <w:p w14:paraId="4B904D86" w14:textId="77777777" w:rsidR="00C614AA" w:rsidRPr="00670A08" w:rsidRDefault="00C614AA" w:rsidP="00C614AA">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79FAF514" w14:textId="77777777" w:rsidR="00C614AA" w:rsidRPr="00670A08" w:rsidRDefault="00C614AA" w:rsidP="00C614AA">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121878F2" w14:textId="3B24EF62" w:rsidR="00833875" w:rsidRDefault="00C614AA" w:rsidP="00801BD9">
      <w:pPr>
        <w:pStyle w:val="Default"/>
        <w:rPr>
          <w:rFonts w:asciiTheme="minorHAnsi" w:hAnsiTheme="minorHAnsi"/>
          <w:b/>
          <w:bCs/>
          <w:sz w:val="20"/>
          <w:szCs w:val="20"/>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sectPr w:rsidR="00833875"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481C" w14:textId="77777777" w:rsidR="00436499" w:rsidRDefault="00436499" w:rsidP="00CF3635">
      <w:pPr>
        <w:spacing w:after="0" w:line="240" w:lineRule="auto"/>
      </w:pPr>
      <w:r>
        <w:separator/>
      </w:r>
    </w:p>
  </w:endnote>
  <w:endnote w:type="continuationSeparator" w:id="0">
    <w:p w14:paraId="31200FD2" w14:textId="77777777" w:rsidR="00436499" w:rsidRDefault="00436499"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3263" w14:textId="77777777" w:rsidR="00436499" w:rsidRDefault="00436499" w:rsidP="00CF3635">
      <w:pPr>
        <w:spacing w:after="0" w:line="240" w:lineRule="auto"/>
      </w:pPr>
      <w:r>
        <w:separator/>
      </w:r>
    </w:p>
  </w:footnote>
  <w:footnote w:type="continuationSeparator" w:id="0">
    <w:p w14:paraId="1F5E0701" w14:textId="77777777" w:rsidR="00436499" w:rsidRDefault="00436499" w:rsidP="00CF3635">
      <w:pPr>
        <w:spacing w:after="0" w:line="240" w:lineRule="auto"/>
      </w:pPr>
      <w:r>
        <w:continuationSeparator/>
      </w:r>
    </w:p>
  </w:footnote>
  <w:footnote w:id="1">
    <w:p w14:paraId="208A3DC5" w14:textId="7E0C60A7" w:rsidR="00C614AA" w:rsidRPr="00E102FB" w:rsidRDefault="00536B7F" w:rsidP="00536B7F">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727084F5" w14:textId="77777777" w:rsidR="00C614AA" w:rsidRDefault="00C614AA" w:rsidP="00C614A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102246DA"/>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4"/>
  </w:num>
  <w:num w:numId="6">
    <w:abstractNumId w:val="2"/>
  </w:num>
  <w:num w:numId="7">
    <w:abstractNumId w:val="3"/>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8D"/>
    <w:rsid w:val="00013551"/>
    <w:rsid w:val="000306F5"/>
    <w:rsid w:val="00040889"/>
    <w:rsid w:val="000550CA"/>
    <w:rsid w:val="000642D0"/>
    <w:rsid w:val="00074000"/>
    <w:rsid w:val="00084DEC"/>
    <w:rsid w:val="0009000B"/>
    <w:rsid w:val="000A7880"/>
    <w:rsid w:val="000B3A58"/>
    <w:rsid w:val="000E4BFB"/>
    <w:rsid w:val="000E722E"/>
    <w:rsid w:val="001246D0"/>
    <w:rsid w:val="00140559"/>
    <w:rsid w:val="00170885"/>
    <w:rsid w:val="00173BBA"/>
    <w:rsid w:val="00197B94"/>
    <w:rsid w:val="001D146C"/>
    <w:rsid w:val="002256F9"/>
    <w:rsid w:val="0023285A"/>
    <w:rsid w:val="00250519"/>
    <w:rsid w:val="00275522"/>
    <w:rsid w:val="00277B6C"/>
    <w:rsid w:val="00283A07"/>
    <w:rsid w:val="00287BEF"/>
    <w:rsid w:val="002C0A67"/>
    <w:rsid w:val="002D72F6"/>
    <w:rsid w:val="002E536C"/>
    <w:rsid w:val="00304B6E"/>
    <w:rsid w:val="003237AD"/>
    <w:rsid w:val="003243C2"/>
    <w:rsid w:val="00344750"/>
    <w:rsid w:val="00346C7B"/>
    <w:rsid w:val="00352982"/>
    <w:rsid w:val="0036188F"/>
    <w:rsid w:val="00384F45"/>
    <w:rsid w:val="003A0146"/>
    <w:rsid w:val="003D1FF1"/>
    <w:rsid w:val="003D2B38"/>
    <w:rsid w:val="00421E15"/>
    <w:rsid w:val="00421E95"/>
    <w:rsid w:val="00426011"/>
    <w:rsid w:val="00436499"/>
    <w:rsid w:val="004449FB"/>
    <w:rsid w:val="00495A95"/>
    <w:rsid w:val="004B0336"/>
    <w:rsid w:val="004C426B"/>
    <w:rsid w:val="004F049A"/>
    <w:rsid w:val="00502F89"/>
    <w:rsid w:val="00504981"/>
    <w:rsid w:val="00527A19"/>
    <w:rsid w:val="005330C2"/>
    <w:rsid w:val="00536B7F"/>
    <w:rsid w:val="005454C3"/>
    <w:rsid w:val="00546C49"/>
    <w:rsid w:val="00562487"/>
    <w:rsid w:val="00571125"/>
    <w:rsid w:val="005D5736"/>
    <w:rsid w:val="00605282"/>
    <w:rsid w:val="00621C85"/>
    <w:rsid w:val="00625BED"/>
    <w:rsid w:val="006267E7"/>
    <w:rsid w:val="00644933"/>
    <w:rsid w:val="0066230F"/>
    <w:rsid w:val="00665112"/>
    <w:rsid w:val="006A0545"/>
    <w:rsid w:val="006A7364"/>
    <w:rsid w:val="006A7D6E"/>
    <w:rsid w:val="006D5CAD"/>
    <w:rsid w:val="006F170A"/>
    <w:rsid w:val="00703AD9"/>
    <w:rsid w:val="0072349A"/>
    <w:rsid w:val="007746D0"/>
    <w:rsid w:val="007876CB"/>
    <w:rsid w:val="007A342C"/>
    <w:rsid w:val="007D5721"/>
    <w:rsid w:val="00801BD9"/>
    <w:rsid w:val="00833875"/>
    <w:rsid w:val="00842BBC"/>
    <w:rsid w:val="00852C11"/>
    <w:rsid w:val="008676F0"/>
    <w:rsid w:val="00876521"/>
    <w:rsid w:val="00883501"/>
    <w:rsid w:val="00885F8D"/>
    <w:rsid w:val="008A2D72"/>
    <w:rsid w:val="008A6B24"/>
    <w:rsid w:val="008B00DF"/>
    <w:rsid w:val="008E7BDE"/>
    <w:rsid w:val="008F24A2"/>
    <w:rsid w:val="009005E0"/>
    <w:rsid w:val="009131B4"/>
    <w:rsid w:val="009145EC"/>
    <w:rsid w:val="0092323A"/>
    <w:rsid w:val="009250AF"/>
    <w:rsid w:val="00935997"/>
    <w:rsid w:val="00952C30"/>
    <w:rsid w:val="009E3047"/>
    <w:rsid w:val="009F05B1"/>
    <w:rsid w:val="00A01055"/>
    <w:rsid w:val="00A137A9"/>
    <w:rsid w:val="00A20893"/>
    <w:rsid w:val="00A45421"/>
    <w:rsid w:val="00A55102"/>
    <w:rsid w:val="00A84451"/>
    <w:rsid w:val="00AC46F5"/>
    <w:rsid w:val="00AE153E"/>
    <w:rsid w:val="00B0039A"/>
    <w:rsid w:val="00B436ED"/>
    <w:rsid w:val="00B52096"/>
    <w:rsid w:val="00B94A3F"/>
    <w:rsid w:val="00BB09A6"/>
    <w:rsid w:val="00BE243E"/>
    <w:rsid w:val="00C34610"/>
    <w:rsid w:val="00C36AA0"/>
    <w:rsid w:val="00C500B9"/>
    <w:rsid w:val="00C56376"/>
    <w:rsid w:val="00C614AA"/>
    <w:rsid w:val="00CE407A"/>
    <w:rsid w:val="00CE51A5"/>
    <w:rsid w:val="00CF191F"/>
    <w:rsid w:val="00CF3635"/>
    <w:rsid w:val="00D016B7"/>
    <w:rsid w:val="00D06CB3"/>
    <w:rsid w:val="00D152E3"/>
    <w:rsid w:val="00D36C36"/>
    <w:rsid w:val="00DA0773"/>
    <w:rsid w:val="00DE5AD7"/>
    <w:rsid w:val="00DF162E"/>
    <w:rsid w:val="00DF284C"/>
    <w:rsid w:val="00E2508E"/>
    <w:rsid w:val="00E85C7E"/>
    <w:rsid w:val="00E954C4"/>
    <w:rsid w:val="00EA1E9F"/>
    <w:rsid w:val="00EB3E77"/>
    <w:rsid w:val="00EB5141"/>
    <w:rsid w:val="00EB5656"/>
    <w:rsid w:val="00EE647C"/>
    <w:rsid w:val="00F00A30"/>
    <w:rsid w:val="00F15F05"/>
    <w:rsid w:val="00F20177"/>
    <w:rsid w:val="00F675AE"/>
    <w:rsid w:val="00F87126"/>
    <w:rsid w:val="00FA3016"/>
    <w:rsid w:val="00FC2AFD"/>
    <w:rsid w:val="00FC5160"/>
    <w:rsid w:val="00FE13FC"/>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C614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14AA"/>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C61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79">
      <w:bodyDiv w:val="1"/>
      <w:marLeft w:val="0"/>
      <w:marRight w:val="0"/>
      <w:marTop w:val="0"/>
      <w:marBottom w:val="0"/>
      <w:divBdr>
        <w:top w:val="none" w:sz="0" w:space="0" w:color="auto"/>
        <w:left w:val="none" w:sz="0" w:space="0" w:color="auto"/>
        <w:bottom w:val="none" w:sz="0" w:space="0" w:color="auto"/>
        <w:right w:val="none" w:sz="0" w:space="0" w:color="auto"/>
      </w:divBdr>
    </w:div>
    <w:div w:id="1041440209">
      <w:bodyDiv w:val="1"/>
      <w:marLeft w:val="0"/>
      <w:marRight w:val="0"/>
      <w:marTop w:val="0"/>
      <w:marBottom w:val="0"/>
      <w:divBdr>
        <w:top w:val="none" w:sz="0" w:space="0" w:color="auto"/>
        <w:left w:val="none" w:sz="0" w:space="0" w:color="auto"/>
        <w:bottom w:val="none" w:sz="0" w:space="0" w:color="auto"/>
        <w:right w:val="none" w:sz="0" w:space="0" w:color="auto"/>
      </w:divBdr>
    </w:div>
    <w:div w:id="2004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dc88e4260de033deb320db8e198757f2">
  <xsd:schema xmlns:xsd="http://www.w3.org/2001/XMLSchema" xmlns:xs="http://www.w3.org/2001/XMLSchema" xmlns:p="http://schemas.microsoft.com/office/2006/metadata/properties" xmlns:ns2="F713B5F9-DAB8-4276-A218-1CD52E48CA38" targetNamespace="http://schemas.microsoft.com/office/2006/metadata/properties" ma:root="true" ma:fieldsID="3b150303898df3f0cf73f6eb23165c5f"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C628-EAFB-466E-BF32-30FD921DC3B9}">
  <ds:schemaRefs>
    <ds:schemaRef ds:uri="http://schemas.microsoft.com/sharepoint/v3/contenttype/forms"/>
  </ds:schemaRefs>
</ds:datastoreItem>
</file>

<file path=customXml/itemProps2.xml><?xml version="1.0" encoding="utf-8"?>
<ds:datastoreItem xmlns:ds="http://schemas.openxmlformats.org/officeDocument/2006/customXml" ds:itemID="{80CC726D-4679-4796-9BA6-04B2EAE8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B5F9-DAB8-4276-A218-1CD52E4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22E40-454F-44FA-BF9D-403395D9AD2A}">
  <ds:schemaRefs>
    <ds:schemaRef ds:uri="http://schemas.microsoft.com/office/2006/metadata/properties"/>
    <ds:schemaRef ds:uri="http://schemas.microsoft.com/office/infopath/2007/PartnerControls"/>
    <ds:schemaRef ds:uri="F713B5F9-DAB8-4276-A218-1CD52E48CA38"/>
  </ds:schemaRefs>
</ds:datastoreItem>
</file>

<file path=customXml/itemProps4.xml><?xml version="1.0" encoding="utf-8"?>
<ds:datastoreItem xmlns:ds="http://schemas.openxmlformats.org/officeDocument/2006/customXml" ds:itemID="{F4E7242B-2E87-4A89-AA75-CAB6E396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2088</Words>
  <Characters>11905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3 Istanza Decurtazione art. 42 comma 4-ter</dc:title>
  <dc:creator>Settimi Camillo (GSE)</dc:creator>
  <cp:lastModifiedBy>Vittoria Catalano</cp:lastModifiedBy>
  <cp:revision>2</cp:revision>
  <cp:lastPrinted>2020-03-03T16:20:00Z</cp:lastPrinted>
  <dcterms:created xsi:type="dcterms:W3CDTF">2020-04-07T14:38:00Z</dcterms:created>
  <dcterms:modified xsi:type="dcterms:W3CDTF">2020-04-07T14:38:00Z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